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28A1E" w14:textId="0FFA0CBA" w:rsidR="007F5488" w:rsidRDefault="0028414D" w:rsidP="00342CE4">
      <w:pPr>
        <w:rPr>
          <w:rFonts w:ascii="Arial" w:hAnsi="Arial" w:cs="Arial"/>
          <w:b/>
          <w:sz w:val="22"/>
        </w:rPr>
      </w:pPr>
      <w:r>
        <w:rPr>
          <w:noProof/>
        </w:rPr>
        <w:drawing>
          <wp:anchor distT="0" distB="0" distL="114300" distR="114300" simplePos="0" relativeHeight="251657728" behindDoc="1" locked="0" layoutInCell="1" allowOverlap="1" wp14:anchorId="57B32238" wp14:editId="65A8EAC7">
            <wp:simplePos x="0" y="0"/>
            <wp:positionH relativeFrom="page">
              <wp:posOffset>3095625</wp:posOffset>
            </wp:positionH>
            <wp:positionV relativeFrom="paragraph">
              <wp:posOffset>8890</wp:posOffset>
            </wp:positionV>
            <wp:extent cx="1362075" cy="1362075"/>
            <wp:effectExtent l="0" t="0" r="0" b="0"/>
            <wp:wrapTight wrapText="bothSides">
              <wp:wrapPolygon edited="0">
                <wp:start x="3021" y="4229"/>
                <wp:lineTo x="1510" y="9667"/>
                <wp:lineTo x="1510" y="10271"/>
                <wp:lineTo x="5136" y="14501"/>
                <wp:lineTo x="10271" y="16615"/>
                <wp:lineTo x="10573" y="17220"/>
                <wp:lineTo x="12688" y="17220"/>
                <wp:lineTo x="12990" y="16615"/>
                <wp:lineTo x="10271" y="15105"/>
                <wp:lineTo x="18428" y="14501"/>
                <wp:lineTo x="19938" y="13897"/>
                <wp:lineTo x="19938" y="8761"/>
                <wp:lineTo x="5438" y="4229"/>
                <wp:lineTo x="3021" y="4229"/>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62075"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399F61" w14:textId="77777777" w:rsidR="007F5488" w:rsidRDefault="007F5488" w:rsidP="007F5488">
      <w:pPr>
        <w:rPr>
          <w:rFonts w:ascii="Arial" w:hAnsi="Arial" w:cs="Arial"/>
          <w:b/>
          <w:sz w:val="22"/>
        </w:rPr>
      </w:pPr>
    </w:p>
    <w:p w14:paraId="39A41718" w14:textId="77777777" w:rsidR="007F5488" w:rsidRDefault="007F5488" w:rsidP="00CF18DF">
      <w:pPr>
        <w:ind w:firstLine="720"/>
        <w:jc w:val="center"/>
        <w:rPr>
          <w:rFonts w:ascii="Arial" w:hAnsi="Arial" w:cs="Arial"/>
          <w:b/>
          <w:sz w:val="22"/>
        </w:rPr>
      </w:pPr>
    </w:p>
    <w:p w14:paraId="6716B8CD" w14:textId="77777777" w:rsidR="007F5488" w:rsidRDefault="007F5488" w:rsidP="007F5488">
      <w:pPr>
        <w:jc w:val="center"/>
        <w:rPr>
          <w:rFonts w:ascii="Arial" w:hAnsi="Arial" w:cs="Arial"/>
          <w:b/>
          <w:sz w:val="22"/>
        </w:rPr>
      </w:pPr>
    </w:p>
    <w:p w14:paraId="6DBC7C71" w14:textId="77777777" w:rsidR="007F5488" w:rsidRDefault="007F5488" w:rsidP="00EB7242">
      <w:pPr>
        <w:ind w:firstLine="720"/>
        <w:jc w:val="center"/>
        <w:rPr>
          <w:rFonts w:ascii="Arial" w:hAnsi="Arial" w:cs="Arial"/>
          <w:b/>
          <w:sz w:val="22"/>
        </w:rPr>
      </w:pPr>
    </w:p>
    <w:p w14:paraId="72FEF16F" w14:textId="77777777" w:rsidR="007F5488" w:rsidRDefault="007F5488" w:rsidP="00EB7242">
      <w:pPr>
        <w:ind w:firstLine="720"/>
        <w:jc w:val="center"/>
        <w:rPr>
          <w:rFonts w:ascii="Arial" w:hAnsi="Arial" w:cs="Arial"/>
          <w:b/>
          <w:sz w:val="22"/>
        </w:rPr>
      </w:pPr>
    </w:p>
    <w:p w14:paraId="39812F3A" w14:textId="77777777" w:rsidR="00CF18DF" w:rsidRDefault="00CF18DF" w:rsidP="00342CE4">
      <w:pPr>
        <w:jc w:val="center"/>
        <w:rPr>
          <w:rFonts w:ascii="Arial" w:hAnsi="Arial" w:cs="Arial"/>
          <w:b/>
          <w:sz w:val="40"/>
          <w:szCs w:val="40"/>
        </w:rPr>
      </w:pPr>
    </w:p>
    <w:p w14:paraId="2BFDA04F" w14:textId="77777777" w:rsidR="00A708D2" w:rsidRPr="00A708D2" w:rsidRDefault="00A708D2" w:rsidP="00342CE4">
      <w:pPr>
        <w:jc w:val="center"/>
        <w:rPr>
          <w:rFonts w:ascii="Arial" w:hAnsi="Arial" w:cs="Arial"/>
          <w:b/>
          <w:sz w:val="20"/>
          <w:szCs w:val="20"/>
        </w:rPr>
      </w:pPr>
    </w:p>
    <w:p w14:paraId="3BFBC12E" w14:textId="691155EF" w:rsidR="007F5488" w:rsidRDefault="00507D5D" w:rsidP="00342CE4">
      <w:pPr>
        <w:jc w:val="center"/>
        <w:rPr>
          <w:rFonts w:ascii="Arial" w:hAnsi="Arial" w:cs="Arial"/>
          <w:b/>
          <w:sz w:val="40"/>
          <w:szCs w:val="40"/>
        </w:rPr>
      </w:pPr>
      <w:r>
        <w:rPr>
          <w:rFonts w:ascii="Arial" w:hAnsi="Arial" w:cs="Arial"/>
          <w:b/>
          <w:sz w:val="40"/>
          <w:szCs w:val="40"/>
        </w:rPr>
        <w:t>CASES</w:t>
      </w:r>
      <w:r w:rsidR="007F5488" w:rsidRPr="007F5488">
        <w:rPr>
          <w:rFonts w:ascii="Arial" w:hAnsi="Arial" w:cs="Arial"/>
          <w:b/>
          <w:sz w:val="40"/>
          <w:szCs w:val="40"/>
        </w:rPr>
        <w:t xml:space="preserve"> Accreditation</w:t>
      </w:r>
      <w:r w:rsidR="007F5488">
        <w:rPr>
          <w:rFonts w:ascii="Arial" w:hAnsi="Arial" w:cs="Arial"/>
          <w:b/>
          <w:sz w:val="40"/>
          <w:szCs w:val="40"/>
        </w:rPr>
        <w:t xml:space="preserve"> </w:t>
      </w:r>
      <w:r w:rsidR="00786D17">
        <w:rPr>
          <w:rFonts w:ascii="Arial" w:hAnsi="Arial" w:cs="Arial"/>
          <w:b/>
          <w:sz w:val="40"/>
          <w:szCs w:val="40"/>
        </w:rPr>
        <w:t xml:space="preserve">streamlined </w:t>
      </w:r>
      <w:r w:rsidR="007F5488">
        <w:rPr>
          <w:rFonts w:ascii="Arial" w:hAnsi="Arial" w:cs="Arial"/>
          <w:b/>
          <w:sz w:val="40"/>
          <w:szCs w:val="40"/>
        </w:rPr>
        <w:t>application</w:t>
      </w:r>
      <w:r w:rsidR="007F5488" w:rsidRPr="007F5488">
        <w:rPr>
          <w:rFonts w:ascii="Arial" w:hAnsi="Arial" w:cs="Arial"/>
          <w:b/>
          <w:sz w:val="40"/>
          <w:szCs w:val="40"/>
        </w:rPr>
        <w:t xml:space="preserve"> </w:t>
      </w:r>
      <w:r w:rsidR="0007413F">
        <w:rPr>
          <w:rFonts w:ascii="Arial" w:hAnsi="Arial" w:cs="Arial"/>
          <w:b/>
          <w:sz w:val="40"/>
          <w:szCs w:val="40"/>
        </w:rPr>
        <w:t>template</w:t>
      </w:r>
      <w:r w:rsidR="00BC15BB">
        <w:rPr>
          <w:rFonts w:ascii="Arial" w:hAnsi="Arial" w:cs="Arial"/>
          <w:b/>
          <w:sz w:val="40"/>
          <w:szCs w:val="40"/>
        </w:rPr>
        <w:t xml:space="preserve"> for registered Clinical Exercise Physiologists</w:t>
      </w:r>
    </w:p>
    <w:p w14:paraId="442ECA51" w14:textId="77777777" w:rsidR="007F5488" w:rsidRDefault="007F5488" w:rsidP="007F5488">
      <w:pPr>
        <w:ind w:left="1440" w:firstLine="720"/>
        <w:jc w:val="center"/>
        <w:rPr>
          <w:rFonts w:ascii="Arial" w:hAnsi="Arial" w:cs="Arial"/>
          <w:b/>
          <w:sz w:val="22"/>
        </w:rPr>
      </w:pPr>
    </w:p>
    <w:p w14:paraId="52145FA3" w14:textId="77777777" w:rsidR="00AE75E2" w:rsidRPr="00342CE4" w:rsidRDefault="00AE75E2" w:rsidP="00A24FEF">
      <w:pPr>
        <w:jc w:val="center"/>
        <w:rPr>
          <w:rFonts w:ascii="Arial" w:hAnsi="Arial" w:cs="Arial"/>
          <w:color w:val="333333"/>
          <w:shd w:val="clear" w:color="auto" w:fill="FFFFFF"/>
        </w:rPr>
      </w:pPr>
      <w:r w:rsidRPr="00342CE4">
        <w:rPr>
          <w:rFonts w:ascii="Arial" w:hAnsi="Arial" w:cs="Arial"/>
          <w:color w:val="333333"/>
          <w:shd w:val="clear" w:color="auto" w:fill="FFFFFF"/>
        </w:rPr>
        <w:t xml:space="preserve">Please </w:t>
      </w:r>
      <w:r w:rsidR="007A1606">
        <w:rPr>
          <w:rFonts w:ascii="Arial" w:hAnsi="Arial" w:cs="Arial"/>
          <w:color w:val="333333"/>
          <w:shd w:val="clear" w:color="auto" w:fill="FFFFFF"/>
        </w:rPr>
        <w:t>upload with your</w:t>
      </w:r>
      <w:r w:rsidR="008418C0">
        <w:rPr>
          <w:rFonts w:ascii="Arial" w:hAnsi="Arial" w:cs="Arial"/>
          <w:color w:val="333333"/>
          <w:shd w:val="clear" w:color="auto" w:fill="FFFFFF"/>
        </w:rPr>
        <w:t xml:space="preserve"> online application</w:t>
      </w:r>
      <w:r w:rsidRPr="00342CE4">
        <w:rPr>
          <w:rFonts w:ascii="Arial" w:hAnsi="Arial" w:cs="Arial"/>
          <w:color w:val="333333"/>
          <w:shd w:val="clear" w:color="auto" w:fill="FFFFFF"/>
        </w:rPr>
        <w:t xml:space="preserve"> </w:t>
      </w:r>
      <w:r w:rsidRPr="00342CE4">
        <w:rPr>
          <w:rFonts w:ascii="Arial" w:hAnsi="Arial" w:cs="Arial"/>
          <w:b/>
          <w:color w:val="333333"/>
          <w:shd w:val="clear" w:color="auto" w:fill="FFFFFF"/>
        </w:rPr>
        <w:t>one pdf document</w:t>
      </w:r>
      <w:r w:rsidRPr="00342CE4">
        <w:rPr>
          <w:rFonts w:ascii="Arial" w:hAnsi="Arial" w:cs="Arial"/>
          <w:color w:val="333333"/>
          <w:shd w:val="clear" w:color="auto" w:fill="FFFFFF"/>
        </w:rPr>
        <w:t xml:space="preserve"> </w:t>
      </w:r>
      <w:r w:rsidR="00342CE4" w:rsidRPr="00342CE4">
        <w:rPr>
          <w:rFonts w:ascii="Arial" w:hAnsi="Arial" w:cs="Arial"/>
          <w:color w:val="333333"/>
          <w:shd w:val="clear" w:color="auto" w:fill="FFFFFF"/>
        </w:rPr>
        <w:t>containing</w:t>
      </w:r>
      <w:r w:rsidR="007A1606">
        <w:rPr>
          <w:rFonts w:ascii="Arial" w:hAnsi="Arial" w:cs="Arial"/>
          <w:color w:val="333333"/>
          <w:shd w:val="clear" w:color="auto" w:fill="FFFFFF"/>
        </w:rPr>
        <w:t xml:space="preserve"> (in following order)</w:t>
      </w:r>
      <w:r w:rsidR="00342CE4" w:rsidRPr="00342CE4">
        <w:rPr>
          <w:rFonts w:ascii="Arial" w:hAnsi="Arial" w:cs="Arial"/>
          <w:color w:val="333333"/>
          <w:shd w:val="clear" w:color="auto" w:fill="FFFFFF"/>
        </w:rPr>
        <w:t xml:space="preserve">: </w:t>
      </w:r>
      <w:r w:rsidR="00342CE4" w:rsidRPr="00342CE4">
        <w:rPr>
          <w:rFonts w:ascii="Arial" w:hAnsi="Arial" w:cs="Arial"/>
          <w:color w:val="333333"/>
          <w:shd w:val="clear" w:color="auto" w:fill="FFFFFF"/>
        </w:rPr>
        <w:br/>
      </w:r>
    </w:p>
    <w:p w14:paraId="72A5E4BA" w14:textId="77777777" w:rsidR="00342CE4" w:rsidRPr="00342CE4" w:rsidRDefault="00342CE4" w:rsidP="00EF0847">
      <w:pPr>
        <w:numPr>
          <w:ilvl w:val="0"/>
          <w:numId w:val="2"/>
        </w:numPr>
        <w:tabs>
          <w:tab w:val="left" w:pos="709"/>
        </w:tabs>
        <w:ind w:left="1069"/>
        <w:rPr>
          <w:rFonts w:ascii="Arial" w:hAnsi="Arial" w:cs="Arial"/>
          <w:sz w:val="22"/>
          <w:szCs w:val="22"/>
        </w:rPr>
      </w:pPr>
      <w:r w:rsidRPr="00342CE4">
        <w:rPr>
          <w:rFonts w:ascii="Arial" w:hAnsi="Arial" w:cs="Arial"/>
          <w:sz w:val="22"/>
          <w:szCs w:val="22"/>
        </w:rPr>
        <w:t>Contents page, including page numbers</w:t>
      </w:r>
    </w:p>
    <w:p w14:paraId="61449EB7" w14:textId="77777777" w:rsidR="00342CE4" w:rsidRPr="00342CE4" w:rsidRDefault="00342CE4" w:rsidP="00A24FEF">
      <w:pPr>
        <w:tabs>
          <w:tab w:val="left" w:pos="709"/>
        </w:tabs>
        <w:ind w:left="1069" w:hanging="720"/>
        <w:rPr>
          <w:rFonts w:ascii="Arial" w:hAnsi="Arial" w:cs="Arial"/>
          <w:sz w:val="22"/>
          <w:szCs w:val="22"/>
        </w:rPr>
      </w:pPr>
    </w:p>
    <w:p w14:paraId="2089C918" w14:textId="77777777" w:rsidR="00342CE4" w:rsidRPr="008D1171" w:rsidRDefault="00342CE4" w:rsidP="00EF0847">
      <w:pPr>
        <w:numPr>
          <w:ilvl w:val="0"/>
          <w:numId w:val="2"/>
        </w:numPr>
        <w:ind w:left="1069"/>
        <w:rPr>
          <w:rFonts w:ascii="Arial" w:hAnsi="Arial" w:cs="Arial"/>
          <w:sz w:val="22"/>
          <w:szCs w:val="22"/>
        </w:rPr>
      </w:pPr>
      <w:r w:rsidRPr="00342CE4">
        <w:rPr>
          <w:rFonts w:ascii="Arial" w:hAnsi="Arial" w:cs="Arial"/>
          <w:sz w:val="22"/>
          <w:szCs w:val="22"/>
        </w:rPr>
        <w:t xml:space="preserve">A </w:t>
      </w:r>
      <w:r w:rsidR="008D1171" w:rsidRPr="00342CE4">
        <w:rPr>
          <w:rFonts w:ascii="Arial" w:hAnsi="Arial" w:cs="Arial"/>
          <w:sz w:val="22"/>
          <w:szCs w:val="22"/>
        </w:rPr>
        <w:t>one-page</w:t>
      </w:r>
      <w:r w:rsidRPr="00342CE4">
        <w:rPr>
          <w:rFonts w:ascii="Arial" w:hAnsi="Arial" w:cs="Arial"/>
          <w:sz w:val="22"/>
          <w:szCs w:val="22"/>
        </w:rPr>
        <w:t xml:space="preserve"> summary CV detailing current/recent employment and details </w:t>
      </w:r>
      <w:r w:rsidRPr="008D1171">
        <w:rPr>
          <w:rFonts w:ascii="Arial" w:hAnsi="Arial" w:cs="Arial"/>
          <w:sz w:val="22"/>
          <w:szCs w:val="22"/>
        </w:rPr>
        <w:t>of any recent relevant work.  This should include a brief synopsis of work in the area that you are seeking Accreditation, normally expecting circa 500 hours</w:t>
      </w:r>
      <w:r w:rsidR="008D1171">
        <w:rPr>
          <w:rFonts w:ascii="Arial" w:hAnsi="Arial" w:cs="Arial"/>
          <w:sz w:val="22"/>
          <w:szCs w:val="22"/>
        </w:rPr>
        <w:t>.</w:t>
      </w:r>
    </w:p>
    <w:p w14:paraId="60F465CC" w14:textId="77777777" w:rsidR="00342CE4" w:rsidRPr="00342CE4" w:rsidRDefault="00342CE4" w:rsidP="00A24FEF">
      <w:pPr>
        <w:ind w:left="1069" w:hanging="720"/>
        <w:rPr>
          <w:rFonts w:ascii="Arial" w:hAnsi="Arial" w:cs="Arial"/>
          <w:sz w:val="22"/>
          <w:szCs w:val="22"/>
        </w:rPr>
      </w:pPr>
    </w:p>
    <w:p w14:paraId="7990787C" w14:textId="77777777" w:rsidR="008968C2" w:rsidRDefault="00342CE4" w:rsidP="008968C2">
      <w:pPr>
        <w:numPr>
          <w:ilvl w:val="0"/>
          <w:numId w:val="2"/>
        </w:numPr>
        <w:ind w:left="1069"/>
        <w:rPr>
          <w:rFonts w:ascii="Arial" w:hAnsi="Arial" w:cs="Arial"/>
          <w:i/>
          <w:sz w:val="22"/>
          <w:szCs w:val="22"/>
        </w:rPr>
      </w:pPr>
      <w:r w:rsidRPr="00342CE4">
        <w:rPr>
          <w:rFonts w:ascii="Arial" w:hAnsi="Arial" w:cs="Arial"/>
          <w:sz w:val="22"/>
          <w:szCs w:val="22"/>
        </w:rPr>
        <w:t>A case study</w:t>
      </w:r>
      <w:r w:rsidR="00CF18DF">
        <w:rPr>
          <w:rFonts w:ascii="Arial" w:hAnsi="Arial" w:cs="Arial"/>
          <w:sz w:val="22"/>
          <w:szCs w:val="22"/>
        </w:rPr>
        <w:t xml:space="preserve"> </w:t>
      </w:r>
      <w:r w:rsidR="00CF18DF" w:rsidRPr="00CF18DF">
        <w:rPr>
          <w:rFonts w:ascii="Arial" w:hAnsi="Arial" w:cs="Arial"/>
          <w:i/>
          <w:sz w:val="22"/>
          <w:szCs w:val="22"/>
        </w:rPr>
        <w:t xml:space="preserve">for </w:t>
      </w:r>
      <w:r w:rsidR="001523AD">
        <w:rPr>
          <w:rFonts w:ascii="Arial" w:hAnsi="Arial" w:cs="Arial"/>
          <w:i/>
          <w:sz w:val="22"/>
          <w:szCs w:val="22"/>
        </w:rPr>
        <w:t>the</w:t>
      </w:r>
      <w:r w:rsidR="00CF18DF" w:rsidRPr="00CF18DF">
        <w:rPr>
          <w:rFonts w:ascii="Arial" w:hAnsi="Arial" w:cs="Arial"/>
          <w:i/>
          <w:sz w:val="22"/>
          <w:szCs w:val="22"/>
        </w:rPr>
        <w:t xml:space="preserve"> category applied for</w:t>
      </w:r>
      <w:r w:rsidRPr="00342CE4">
        <w:rPr>
          <w:rFonts w:ascii="Arial" w:hAnsi="Arial" w:cs="Arial"/>
          <w:sz w:val="22"/>
          <w:szCs w:val="22"/>
        </w:rPr>
        <w:t xml:space="preserve">, following </w:t>
      </w:r>
      <w:r w:rsidR="00507D5D">
        <w:rPr>
          <w:rFonts w:ascii="Arial" w:hAnsi="Arial" w:cs="Arial"/>
          <w:sz w:val="22"/>
          <w:szCs w:val="22"/>
        </w:rPr>
        <w:t>CASES</w:t>
      </w:r>
      <w:r w:rsidRPr="00342CE4">
        <w:rPr>
          <w:rFonts w:ascii="Arial" w:hAnsi="Arial" w:cs="Arial"/>
          <w:sz w:val="22"/>
          <w:szCs w:val="22"/>
        </w:rPr>
        <w:t xml:space="preserve"> guidelines </w:t>
      </w:r>
      <w:r w:rsidR="008D1171">
        <w:rPr>
          <w:rFonts w:ascii="Arial" w:hAnsi="Arial" w:cs="Arial"/>
          <w:sz w:val="22"/>
          <w:szCs w:val="22"/>
        </w:rPr>
        <w:br/>
      </w:r>
      <w:r w:rsidRPr="00342CE4">
        <w:rPr>
          <w:rFonts w:ascii="Arial" w:hAnsi="Arial" w:cs="Arial"/>
          <w:i/>
          <w:sz w:val="22"/>
          <w:szCs w:val="22"/>
        </w:rPr>
        <w:t xml:space="preserve">(please see Appendix 1 of the </w:t>
      </w:r>
      <w:hyperlink r:id="rId12" w:history="1">
        <w:r w:rsidRPr="00CF18DF">
          <w:rPr>
            <w:rStyle w:val="Hyperlink"/>
            <w:rFonts w:ascii="Arial" w:hAnsi="Arial" w:cs="Arial"/>
            <w:i/>
            <w:sz w:val="22"/>
            <w:szCs w:val="22"/>
          </w:rPr>
          <w:t>Accreditation Guidelines</w:t>
        </w:r>
      </w:hyperlink>
      <w:r w:rsidR="008D1171">
        <w:rPr>
          <w:rFonts w:ascii="Arial" w:hAnsi="Arial" w:cs="Arial"/>
          <w:i/>
          <w:sz w:val="22"/>
          <w:szCs w:val="22"/>
        </w:rPr>
        <w:t>)</w:t>
      </w:r>
    </w:p>
    <w:p w14:paraId="366B2515" w14:textId="77777777" w:rsidR="008968C2" w:rsidRPr="008968C2" w:rsidRDefault="008968C2" w:rsidP="008968C2">
      <w:pPr>
        <w:pStyle w:val="ListParagraph"/>
        <w:rPr>
          <w:rFonts w:cs="Calibri"/>
        </w:rPr>
      </w:pPr>
    </w:p>
    <w:p w14:paraId="33E22CB6" w14:textId="55D222DE" w:rsidR="008968C2" w:rsidRPr="008968C2" w:rsidRDefault="008968C2" w:rsidP="008968C2">
      <w:pPr>
        <w:numPr>
          <w:ilvl w:val="0"/>
          <w:numId w:val="2"/>
        </w:numPr>
        <w:ind w:left="1069"/>
        <w:rPr>
          <w:rFonts w:ascii="Arial" w:hAnsi="Arial" w:cs="Arial"/>
          <w:i/>
          <w:sz w:val="22"/>
          <w:szCs w:val="22"/>
        </w:rPr>
      </w:pPr>
      <w:r w:rsidRPr="008968C2">
        <w:rPr>
          <w:rFonts w:ascii="Arial" w:hAnsi="Arial" w:cs="Arial"/>
          <w:sz w:val="22"/>
          <w:szCs w:val="22"/>
        </w:rPr>
        <w:t>Academy for Healthcare Science registration certificate</w:t>
      </w:r>
    </w:p>
    <w:p w14:paraId="598BF710" w14:textId="77777777" w:rsidR="00342CE4" w:rsidRPr="00342CE4" w:rsidRDefault="00342CE4" w:rsidP="00A24FEF">
      <w:pPr>
        <w:ind w:left="1069" w:hanging="720"/>
        <w:rPr>
          <w:rFonts w:ascii="Arial" w:hAnsi="Arial" w:cs="Arial"/>
          <w:sz w:val="22"/>
          <w:szCs w:val="22"/>
        </w:rPr>
      </w:pPr>
    </w:p>
    <w:p w14:paraId="69920956" w14:textId="3954D5B7" w:rsidR="00342CE4" w:rsidRDefault="00342CE4" w:rsidP="00EF0847">
      <w:pPr>
        <w:numPr>
          <w:ilvl w:val="0"/>
          <w:numId w:val="2"/>
        </w:numPr>
        <w:tabs>
          <w:tab w:val="left" w:pos="-1440"/>
        </w:tabs>
        <w:ind w:left="1069"/>
        <w:rPr>
          <w:rFonts w:ascii="Arial" w:hAnsi="Arial" w:cs="Arial"/>
          <w:sz w:val="22"/>
          <w:szCs w:val="22"/>
        </w:rPr>
      </w:pPr>
      <w:r w:rsidRPr="00342CE4">
        <w:rPr>
          <w:rFonts w:ascii="Arial" w:hAnsi="Arial" w:cs="Arial"/>
          <w:sz w:val="22"/>
          <w:szCs w:val="22"/>
        </w:rPr>
        <w:t xml:space="preserve">Evidence of a </w:t>
      </w:r>
      <w:r w:rsidR="00507D5D">
        <w:rPr>
          <w:rFonts w:ascii="Arial" w:hAnsi="Arial" w:cs="Arial"/>
          <w:sz w:val="22"/>
          <w:szCs w:val="22"/>
        </w:rPr>
        <w:t>CASES</w:t>
      </w:r>
      <w:r w:rsidRPr="00342CE4">
        <w:rPr>
          <w:rFonts w:ascii="Arial" w:hAnsi="Arial" w:cs="Arial"/>
          <w:sz w:val="22"/>
          <w:szCs w:val="22"/>
        </w:rPr>
        <w:t xml:space="preserve"> Undergraduate Endorsement Scheme recognised </w:t>
      </w:r>
      <w:r w:rsidRPr="00A24FEF">
        <w:rPr>
          <w:rFonts w:ascii="Arial" w:hAnsi="Arial" w:cs="Arial"/>
          <w:sz w:val="22"/>
          <w:szCs w:val="22"/>
        </w:rPr>
        <w:t>degree (undergraduate certificate must be submitted)</w:t>
      </w:r>
      <w:r w:rsidR="00A24FEF">
        <w:rPr>
          <w:rFonts w:ascii="Arial" w:hAnsi="Arial" w:cs="Arial"/>
          <w:sz w:val="22"/>
          <w:szCs w:val="22"/>
        </w:rPr>
        <w:t xml:space="preserve"> </w:t>
      </w:r>
    </w:p>
    <w:p w14:paraId="227D10FE" w14:textId="77777777" w:rsidR="00A24FEF" w:rsidRPr="00A24FEF" w:rsidRDefault="00A24FEF" w:rsidP="00A24FEF">
      <w:pPr>
        <w:tabs>
          <w:tab w:val="left" w:pos="-1440"/>
        </w:tabs>
        <w:ind w:left="2149"/>
        <w:rPr>
          <w:rFonts w:ascii="Arial" w:hAnsi="Arial" w:cs="Arial"/>
          <w:b/>
          <w:sz w:val="22"/>
          <w:szCs w:val="22"/>
        </w:rPr>
      </w:pPr>
      <w:r>
        <w:rPr>
          <w:rFonts w:ascii="Arial" w:hAnsi="Arial" w:cs="Arial"/>
          <w:b/>
          <w:sz w:val="22"/>
          <w:szCs w:val="22"/>
        </w:rPr>
        <w:t>OR</w:t>
      </w:r>
    </w:p>
    <w:p w14:paraId="75A595E5" w14:textId="4C08177A" w:rsidR="00034E17" w:rsidRDefault="00A24FEF" w:rsidP="00034E17">
      <w:pPr>
        <w:numPr>
          <w:ilvl w:val="0"/>
          <w:numId w:val="2"/>
        </w:numPr>
        <w:ind w:left="1069"/>
        <w:rPr>
          <w:rFonts w:ascii="Arial" w:hAnsi="Arial" w:cs="Arial"/>
          <w:noProof/>
          <w:sz w:val="22"/>
          <w:szCs w:val="22"/>
        </w:rPr>
      </w:pPr>
      <w:r>
        <w:rPr>
          <w:rFonts w:ascii="Arial" w:hAnsi="Arial" w:cs="Arial"/>
          <w:noProof/>
          <w:sz w:val="22"/>
          <w:szCs w:val="22"/>
        </w:rPr>
        <w:t>C</w:t>
      </w:r>
      <w:r w:rsidR="00342CE4" w:rsidRPr="00342CE4">
        <w:rPr>
          <w:rFonts w:ascii="Arial" w:hAnsi="Arial" w:cs="Arial"/>
          <w:noProof/>
          <w:sz w:val="22"/>
          <w:szCs w:val="22"/>
        </w:rPr>
        <w:t xml:space="preserve">ompletion of </w:t>
      </w:r>
      <w:r w:rsidR="00CF18DF">
        <w:rPr>
          <w:rFonts w:ascii="Arial" w:hAnsi="Arial" w:cs="Arial"/>
          <w:noProof/>
          <w:sz w:val="22"/>
          <w:szCs w:val="22"/>
        </w:rPr>
        <w:t>*</w:t>
      </w:r>
      <w:r w:rsidR="00CF18DF">
        <w:rPr>
          <w:rFonts w:ascii="Arial" w:hAnsi="Arial" w:cs="Arial"/>
          <w:i/>
          <w:noProof/>
          <w:sz w:val="22"/>
          <w:szCs w:val="22"/>
        </w:rPr>
        <w:t>N</w:t>
      </w:r>
      <w:r w:rsidR="007A1606" w:rsidRPr="00CF18DF">
        <w:rPr>
          <w:rFonts w:ascii="Arial" w:hAnsi="Arial" w:cs="Arial"/>
          <w:i/>
          <w:noProof/>
          <w:sz w:val="22"/>
          <w:szCs w:val="22"/>
        </w:rPr>
        <w:t>on</w:t>
      </w:r>
      <w:r w:rsidR="00B3315E">
        <w:rPr>
          <w:rFonts w:ascii="Arial" w:hAnsi="Arial" w:cs="Arial"/>
          <w:i/>
          <w:noProof/>
          <w:sz w:val="22"/>
          <w:szCs w:val="22"/>
        </w:rPr>
        <w:t>-C</w:t>
      </w:r>
      <w:r w:rsidR="007A1606" w:rsidRPr="00CF18DF">
        <w:rPr>
          <w:rFonts w:ascii="Arial" w:hAnsi="Arial" w:cs="Arial"/>
          <w:i/>
          <w:noProof/>
          <w:sz w:val="22"/>
          <w:szCs w:val="22"/>
        </w:rPr>
        <w:t>UES evidence of knowledge template</w:t>
      </w:r>
      <w:r w:rsidR="007A1606">
        <w:rPr>
          <w:rFonts w:ascii="Arial" w:hAnsi="Arial" w:cs="Arial"/>
          <w:noProof/>
          <w:sz w:val="22"/>
          <w:szCs w:val="22"/>
        </w:rPr>
        <w:t xml:space="preserve"> </w:t>
      </w:r>
      <w:r w:rsidR="00342CE4" w:rsidRPr="00342CE4">
        <w:rPr>
          <w:rFonts w:ascii="Arial" w:hAnsi="Arial" w:cs="Arial"/>
          <w:b/>
          <w:noProof/>
          <w:sz w:val="22"/>
          <w:szCs w:val="22"/>
        </w:rPr>
        <w:t>and</w:t>
      </w:r>
      <w:r w:rsidR="00342CE4" w:rsidRPr="00342CE4">
        <w:rPr>
          <w:rFonts w:ascii="Arial" w:hAnsi="Arial" w:cs="Arial"/>
          <w:noProof/>
          <w:sz w:val="22"/>
          <w:szCs w:val="22"/>
        </w:rPr>
        <w:t xml:space="preserve"> undergraduate certificate </w:t>
      </w:r>
      <w:r w:rsidR="00342CE4" w:rsidRPr="00342CE4">
        <w:rPr>
          <w:rFonts w:ascii="Arial" w:hAnsi="Arial" w:cs="Arial"/>
          <w:b/>
          <w:noProof/>
          <w:sz w:val="22"/>
          <w:szCs w:val="22"/>
        </w:rPr>
        <w:t>and</w:t>
      </w:r>
      <w:r w:rsidR="00342CE4" w:rsidRPr="00342CE4">
        <w:rPr>
          <w:rFonts w:ascii="Arial" w:hAnsi="Arial" w:cs="Arial"/>
          <w:noProof/>
          <w:sz w:val="22"/>
          <w:szCs w:val="22"/>
        </w:rPr>
        <w:t xml:space="preserve"> official transcripts </w:t>
      </w:r>
      <w:r w:rsidR="00342CE4" w:rsidRPr="00A24FEF">
        <w:rPr>
          <w:rFonts w:ascii="Arial" w:hAnsi="Arial" w:cs="Arial"/>
          <w:noProof/>
          <w:sz w:val="22"/>
          <w:szCs w:val="22"/>
        </w:rPr>
        <w:t xml:space="preserve">to document content of undergraduate degree </w:t>
      </w:r>
    </w:p>
    <w:p w14:paraId="49EDE318" w14:textId="77777777" w:rsidR="00034E17" w:rsidRDefault="00034E17" w:rsidP="00034E17">
      <w:pPr>
        <w:ind w:left="1069"/>
        <w:rPr>
          <w:rFonts w:ascii="Arial" w:hAnsi="Arial" w:cs="Arial"/>
          <w:noProof/>
          <w:sz w:val="22"/>
          <w:szCs w:val="22"/>
        </w:rPr>
      </w:pPr>
    </w:p>
    <w:p w14:paraId="0B033A5D" w14:textId="6C746FB2" w:rsidR="00034E17" w:rsidRPr="00034E17" w:rsidRDefault="00034E17" w:rsidP="00034E17">
      <w:pPr>
        <w:numPr>
          <w:ilvl w:val="0"/>
          <w:numId w:val="2"/>
        </w:numPr>
        <w:ind w:left="1069"/>
        <w:rPr>
          <w:rFonts w:ascii="Arial" w:hAnsi="Arial" w:cs="Arial"/>
          <w:noProof/>
          <w:sz w:val="22"/>
          <w:szCs w:val="22"/>
        </w:rPr>
      </w:pPr>
      <w:r w:rsidRPr="00034E17">
        <w:rPr>
          <w:rFonts w:ascii="Arial" w:hAnsi="Arial" w:cs="Arial"/>
          <w:sz w:val="22"/>
          <w:szCs w:val="22"/>
        </w:rPr>
        <w:t xml:space="preserve">Evidence (certificate and official transcripts) of a Master’s degree in Clinical Exercise Physiology or a related discipline </w:t>
      </w:r>
    </w:p>
    <w:p w14:paraId="0060DF47" w14:textId="77777777" w:rsidR="00342CE4" w:rsidRPr="00342CE4" w:rsidRDefault="00342CE4" w:rsidP="00342CE4">
      <w:pPr>
        <w:tabs>
          <w:tab w:val="left" w:pos="-1440"/>
        </w:tabs>
        <w:jc w:val="both"/>
        <w:rPr>
          <w:rFonts w:ascii="Arial" w:hAnsi="Arial" w:cs="Arial"/>
          <w:color w:val="4F81BD"/>
          <w:sz w:val="22"/>
          <w:szCs w:val="22"/>
        </w:rPr>
      </w:pPr>
    </w:p>
    <w:p w14:paraId="1F6250FB" w14:textId="03BB5DCD" w:rsidR="00342CE4" w:rsidRPr="00C34DF4" w:rsidRDefault="00342CE4" w:rsidP="00EF0847">
      <w:pPr>
        <w:numPr>
          <w:ilvl w:val="0"/>
          <w:numId w:val="1"/>
        </w:numPr>
        <w:rPr>
          <w:rFonts w:ascii="Arial" w:hAnsi="Arial" w:cs="Arial"/>
          <w:i/>
          <w:sz w:val="18"/>
          <w:szCs w:val="18"/>
        </w:rPr>
      </w:pPr>
      <w:r w:rsidRPr="00342CE4">
        <w:rPr>
          <w:rFonts w:ascii="Arial" w:hAnsi="Arial" w:cs="Arial"/>
          <w:b/>
          <w:sz w:val="22"/>
          <w:szCs w:val="22"/>
        </w:rPr>
        <w:t>Signed</w:t>
      </w:r>
      <w:r w:rsidRPr="00342CE4">
        <w:rPr>
          <w:rFonts w:ascii="Arial" w:hAnsi="Arial" w:cs="Arial"/>
          <w:sz w:val="22"/>
          <w:szCs w:val="22"/>
        </w:rPr>
        <w:t xml:space="preserve"> references from 3 referees, one mentor and two clients</w:t>
      </w:r>
      <w:r w:rsidR="00A24FEF">
        <w:rPr>
          <w:rFonts w:ascii="Arial" w:hAnsi="Arial" w:cs="Arial"/>
          <w:sz w:val="22"/>
          <w:szCs w:val="22"/>
        </w:rPr>
        <w:t xml:space="preserve"> using </w:t>
      </w:r>
      <w:r w:rsidR="00CF18DF">
        <w:rPr>
          <w:rFonts w:ascii="Arial" w:hAnsi="Arial" w:cs="Arial"/>
          <w:sz w:val="22"/>
          <w:szCs w:val="22"/>
        </w:rPr>
        <w:t>*</w:t>
      </w:r>
      <w:r w:rsidR="00507D5D">
        <w:rPr>
          <w:rFonts w:ascii="Arial" w:hAnsi="Arial" w:cs="Arial"/>
          <w:i/>
          <w:sz w:val="22"/>
          <w:szCs w:val="22"/>
        </w:rPr>
        <w:t>CASES</w:t>
      </w:r>
      <w:r w:rsidR="00A24FEF" w:rsidRPr="00CF18DF">
        <w:rPr>
          <w:rFonts w:ascii="Arial" w:hAnsi="Arial" w:cs="Arial"/>
          <w:i/>
          <w:sz w:val="22"/>
          <w:szCs w:val="22"/>
        </w:rPr>
        <w:t xml:space="preserve"> reference template</w:t>
      </w:r>
      <w:r w:rsidR="00A708D2">
        <w:rPr>
          <w:rFonts w:ascii="Arial" w:hAnsi="Arial" w:cs="Arial"/>
          <w:i/>
          <w:sz w:val="22"/>
          <w:szCs w:val="22"/>
        </w:rPr>
        <w:br/>
      </w:r>
      <w:r w:rsidR="00A708D2">
        <w:rPr>
          <w:rFonts w:ascii="Arial" w:hAnsi="Arial" w:cs="Arial"/>
          <w:b/>
          <w:bCs/>
          <w:iCs/>
          <w:sz w:val="22"/>
          <w:szCs w:val="22"/>
        </w:rPr>
        <w:br/>
      </w:r>
      <w:r w:rsidR="00A708D2" w:rsidRPr="00A708D2">
        <w:rPr>
          <w:rFonts w:ascii="Arial" w:hAnsi="Arial" w:cs="Arial"/>
          <w:b/>
          <w:bCs/>
          <w:i/>
          <w:sz w:val="18"/>
          <w:szCs w:val="18"/>
        </w:rPr>
        <w:t>Guidance</w:t>
      </w:r>
      <w:r w:rsidR="00A708D2">
        <w:rPr>
          <w:rFonts w:ascii="Arial" w:hAnsi="Arial" w:cs="Arial"/>
          <w:b/>
          <w:bCs/>
          <w:i/>
          <w:sz w:val="18"/>
          <w:szCs w:val="18"/>
        </w:rPr>
        <w:t xml:space="preserve"> to References</w:t>
      </w:r>
    </w:p>
    <w:p w14:paraId="3A575FFA" w14:textId="77777777" w:rsidR="00C34DF4" w:rsidRPr="00A708D2" w:rsidRDefault="00C34DF4" w:rsidP="00C34DF4">
      <w:pPr>
        <w:ind w:left="1069"/>
        <w:rPr>
          <w:rFonts w:ascii="Arial" w:hAnsi="Arial" w:cs="Arial"/>
          <w:i/>
          <w:sz w:val="18"/>
          <w:szCs w:val="18"/>
        </w:rPr>
      </w:pPr>
    </w:p>
    <w:p w14:paraId="19C96AC7" w14:textId="3E2D44A9"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 xml:space="preserve">The referee </w:t>
      </w:r>
      <w:r w:rsidR="007E1467">
        <w:rPr>
          <w:rFonts w:ascii="Arial" w:hAnsi="Arial" w:cs="Arial"/>
          <w:i/>
          <w:sz w:val="18"/>
          <w:szCs w:val="18"/>
        </w:rPr>
        <w:t>should be from the</w:t>
      </w:r>
      <w:r w:rsidRPr="00A708D2">
        <w:rPr>
          <w:rFonts w:ascii="Arial" w:hAnsi="Arial" w:cs="Arial"/>
          <w:i/>
          <w:sz w:val="18"/>
          <w:szCs w:val="18"/>
        </w:rPr>
        <w:t xml:space="preserve"> same discipline</w:t>
      </w:r>
      <w:r w:rsidR="007E1467">
        <w:rPr>
          <w:rFonts w:ascii="Arial" w:hAnsi="Arial" w:cs="Arial"/>
          <w:i/>
          <w:sz w:val="18"/>
          <w:szCs w:val="18"/>
        </w:rPr>
        <w:t xml:space="preserve"> and domain of expertise of</w:t>
      </w:r>
      <w:r w:rsidRPr="00A708D2">
        <w:rPr>
          <w:rFonts w:ascii="Arial" w:hAnsi="Arial" w:cs="Arial"/>
          <w:i/>
          <w:sz w:val="18"/>
          <w:szCs w:val="18"/>
        </w:rPr>
        <w:t xml:space="preserve"> the applicant</w:t>
      </w:r>
      <w:r w:rsidR="007E1467">
        <w:rPr>
          <w:rFonts w:ascii="Arial" w:hAnsi="Arial" w:cs="Arial"/>
          <w:i/>
          <w:sz w:val="18"/>
          <w:szCs w:val="18"/>
        </w:rPr>
        <w:t>.</w:t>
      </w:r>
    </w:p>
    <w:p w14:paraId="5F1221FE" w14:textId="77777777" w:rsidR="00A708D2" w:rsidRPr="00A708D2" w:rsidRDefault="00A708D2" w:rsidP="00C34DF4">
      <w:pPr>
        <w:ind w:left="709"/>
        <w:rPr>
          <w:rFonts w:ascii="Arial" w:hAnsi="Arial" w:cs="Arial"/>
          <w:i/>
          <w:sz w:val="18"/>
          <w:szCs w:val="18"/>
        </w:rPr>
      </w:pPr>
    </w:p>
    <w:p w14:paraId="55AEF4F9" w14:textId="0F6A8DCA"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 xml:space="preserve">Candidates should avoid any conflicts on interest in relation to references selected. Where there is a potential conflict of interest between referee and candidate, this should be highlighted to the </w:t>
      </w:r>
      <w:r w:rsidR="00507D5D">
        <w:rPr>
          <w:rFonts w:ascii="Arial" w:hAnsi="Arial" w:cs="Arial"/>
          <w:i/>
          <w:sz w:val="18"/>
          <w:szCs w:val="18"/>
        </w:rPr>
        <w:t>CASES</w:t>
      </w:r>
      <w:r w:rsidRPr="00A708D2">
        <w:rPr>
          <w:rFonts w:ascii="Arial" w:hAnsi="Arial" w:cs="Arial"/>
          <w:i/>
          <w:sz w:val="18"/>
          <w:szCs w:val="18"/>
        </w:rPr>
        <w:t xml:space="preserve"> office for guidance ahead of application submission.</w:t>
      </w:r>
    </w:p>
    <w:p w14:paraId="33F8DD48" w14:textId="77777777" w:rsidR="00A708D2" w:rsidRPr="00A708D2" w:rsidRDefault="00A708D2" w:rsidP="00C34DF4">
      <w:pPr>
        <w:ind w:left="709"/>
        <w:rPr>
          <w:rFonts w:ascii="Arial" w:hAnsi="Arial" w:cs="Arial"/>
          <w:i/>
          <w:sz w:val="18"/>
          <w:szCs w:val="18"/>
        </w:rPr>
      </w:pPr>
    </w:p>
    <w:p w14:paraId="6D4DF16A" w14:textId="1081CC7F"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 xml:space="preserve">References should be from one mentor and two clients. For </w:t>
      </w:r>
      <w:r w:rsidR="00291D07" w:rsidRPr="00A708D2">
        <w:rPr>
          <w:rFonts w:ascii="Arial" w:hAnsi="Arial" w:cs="Arial"/>
          <w:i/>
          <w:sz w:val="18"/>
          <w:szCs w:val="18"/>
        </w:rPr>
        <w:t>example,</w:t>
      </w:r>
      <w:r w:rsidRPr="00A708D2">
        <w:rPr>
          <w:rFonts w:ascii="Arial" w:hAnsi="Arial" w:cs="Arial"/>
          <w:i/>
          <w:sz w:val="18"/>
          <w:szCs w:val="18"/>
        </w:rPr>
        <w:t xml:space="preserve"> one from a Line Manager/Supervisor (preferably </w:t>
      </w:r>
      <w:r w:rsidR="00507D5D">
        <w:rPr>
          <w:rFonts w:ascii="Arial" w:hAnsi="Arial" w:cs="Arial"/>
          <w:i/>
          <w:sz w:val="18"/>
          <w:szCs w:val="18"/>
        </w:rPr>
        <w:t>CASES</w:t>
      </w:r>
      <w:r w:rsidRPr="00A708D2">
        <w:rPr>
          <w:rFonts w:ascii="Arial" w:hAnsi="Arial" w:cs="Arial"/>
          <w:i/>
          <w:sz w:val="18"/>
          <w:szCs w:val="18"/>
        </w:rPr>
        <w:t xml:space="preserve"> Accredited but not essential), and the remaining two from a professional associate/peer* and/or client. </w:t>
      </w:r>
    </w:p>
    <w:p w14:paraId="62335CAD" w14:textId="67A29262"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 xml:space="preserve">*Peers from a multidisciplinary team would be accepted </w:t>
      </w:r>
      <w:r w:rsidR="00291D07" w:rsidRPr="00A708D2">
        <w:rPr>
          <w:rFonts w:ascii="Arial" w:hAnsi="Arial" w:cs="Arial"/>
          <w:i/>
          <w:sz w:val="18"/>
          <w:szCs w:val="18"/>
        </w:rPr>
        <w:t>if</w:t>
      </w:r>
      <w:r w:rsidRPr="00A708D2">
        <w:rPr>
          <w:rFonts w:ascii="Arial" w:hAnsi="Arial" w:cs="Arial"/>
          <w:i/>
          <w:sz w:val="18"/>
          <w:szCs w:val="18"/>
        </w:rPr>
        <w:t xml:space="preserve"> they are not managed by or accountable to the applicant. </w:t>
      </w:r>
    </w:p>
    <w:p w14:paraId="67774BB6" w14:textId="77777777"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References from an individual the applicant directly line manages will not be accepted.</w:t>
      </w:r>
    </w:p>
    <w:p w14:paraId="66A0706A" w14:textId="77777777" w:rsidR="00A708D2" w:rsidRPr="00A708D2" w:rsidRDefault="00A708D2" w:rsidP="00C34DF4">
      <w:pPr>
        <w:ind w:left="709"/>
        <w:rPr>
          <w:rFonts w:ascii="Arial" w:hAnsi="Arial" w:cs="Arial"/>
          <w:i/>
          <w:sz w:val="18"/>
          <w:szCs w:val="18"/>
        </w:rPr>
      </w:pPr>
    </w:p>
    <w:p w14:paraId="3405708B" w14:textId="296E0E26" w:rsidR="00A708D2" w:rsidRPr="00A708D2" w:rsidRDefault="00A708D2" w:rsidP="00C34DF4">
      <w:pPr>
        <w:numPr>
          <w:ilvl w:val="0"/>
          <w:numId w:val="3"/>
        </w:numPr>
        <w:ind w:left="1429"/>
        <w:rPr>
          <w:rFonts w:ascii="Arial" w:hAnsi="Arial" w:cs="Arial"/>
          <w:i/>
          <w:sz w:val="18"/>
          <w:szCs w:val="18"/>
        </w:rPr>
      </w:pPr>
      <w:r w:rsidRPr="00A708D2">
        <w:rPr>
          <w:rFonts w:ascii="Arial" w:hAnsi="Arial" w:cs="Arial"/>
          <w:i/>
          <w:sz w:val="18"/>
          <w:szCs w:val="18"/>
        </w:rPr>
        <w:t xml:space="preserve">References from clients under the age of 18 will not be accepted. In the case of academy/youth staff, co-workers could be viewed as clients if they are a </w:t>
      </w:r>
      <w:proofErr w:type="gramStart"/>
      <w:r w:rsidR="00291D07" w:rsidRPr="00A708D2">
        <w:rPr>
          <w:rFonts w:ascii="Arial" w:hAnsi="Arial" w:cs="Arial"/>
          <w:i/>
          <w:sz w:val="18"/>
          <w:szCs w:val="18"/>
        </w:rPr>
        <w:t>recipient/beneficiaries</w:t>
      </w:r>
      <w:proofErr w:type="gramEnd"/>
      <w:r w:rsidRPr="00A708D2">
        <w:rPr>
          <w:rFonts w:ascii="Arial" w:hAnsi="Arial" w:cs="Arial"/>
          <w:i/>
          <w:sz w:val="18"/>
          <w:szCs w:val="18"/>
        </w:rPr>
        <w:t xml:space="preserve"> of the </w:t>
      </w:r>
      <w:proofErr w:type="gramStart"/>
      <w:r w:rsidRPr="00A708D2">
        <w:rPr>
          <w:rFonts w:ascii="Arial" w:hAnsi="Arial" w:cs="Arial"/>
          <w:i/>
          <w:sz w:val="18"/>
          <w:szCs w:val="18"/>
        </w:rPr>
        <w:t>applicants</w:t>
      </w:r>
      <w:proofErr w:type="gramEnd"/>
      <w:r w:rsidRPr="00A708D2">
        <w:rPr>
          <w:rFonts w:ascii="Arial" w:hAnsi="Arial" w:cs="Arial"/>
          <w:i/>
          <w:sz w:val="18"/>
          <w:szCs w:val="18"/>
        </w:rPr>
        <w:t xml:space="preserve"> knowledge and skills.</w:t>
      </w:r>
    </w:p>
    <w:p w14:paraId="4FBB5CC3" w14:textId="77777777" w:rsidR="00342CE4" w:rsidRPr="00342CE4" w:rsidRDefault="00342CE4" w:rsidP="00342CE4">
      <w:pPr>
        <w:rPr>
          <w:rFonts w:ascii="Arial" w:hAnsi="Arial" w:cs="Arial"/>
          <w:sz w:val="22"/>
          <w:szCs w:val="22"/>
        </w:rPr>
      </w:pPr>
    </w:p>
    <w:p w14:paraId="61E27DA1" w14:textId="46634596" w:rsidR="00342CE4" w:rsidRDefault="00342CE4" w:rsidP="00EF0847">
      <w:pPr>
        <w:numPr>
          <w:ilvl w:val="0"/>
          <w:numId w:val="1"/>
        </w:numPr>
        <w:rPr>
          <w:rFonts w:ascii="Arial" w:hAnsi="Arial" w:cs="Arial"/>
          <w:sz w:val="22"/>
          <w:szCs w:val="22"/>
        </w:rPr>
      </w:pPr>
      <w:r w:rsidRPr="00342CE4">
        <w:rPr>
          <w:rFonts w:ascii="Arial" w:hAnsi="Arial" w:cs="Arial"/>
          <w:sz w:val="22"/>
          <w:szCs w:val="22"/>
        </w:rPr>
        <w:t xml:space="preserve">Documented evidence of how I meet the </w:t>
      </w:r>
      <w:r w:rsidR="00507D5D">
        <w:rPr>
          <w:rFonts w:ascii="Arial" w:hAnsi="Arial" w:cs="Arial"/>
          <w:sz w:val="22"/>
          <w:szCs w:val="22"/>
        </w:rPr>
        <w:t>CASES</w:t>
      </w:r>
      <w:r w:rsidRPr="00342CE4">
        <w:rPr>
          <w:rFonts w:ascii="Arial" w:hAnsi="Arial" w:cs="Arial"/>
          <w:sz w:val="22"/>
          <w:szCs w:val="22"/>
        </w:rPr>
        <w:t xml:space="preserve"> Standards of Proficiency</w:t>
      </w:r>
      <w:r w:rsidR="00A24FEF">
        <w:rPr>
          <w:rFonts w:ascii="Arial" w:hAnsi="Arial" w:cs="Arial"/>
          <w:sz w:val="22"/>
          <w:szCs w:val="22"/>
        </w:rPr>
        <w:t xml:space="preserve"> </w:t>
      </w:r>
      <w:r w:rsidRPr="00A24FEF">
        <w:rPr>
          <w:rFonts w:ascii="Arial" w:hAnsi="Arial" w:cs="Arial"/>
          <w:sz w:val="22"/>
          <w:szCs w:val="22"/>
        </w:rPr>
        <w:t>(</w:t>
      </w:r>
      <w:r w:rsidR="00CF18DF">
        <w:rPr>
          <w:rFonts w:ascii="Arial" w:hAnsi="Arial" w:cs="Arial"/>
          <w:sz w:val="22"/>
          <w:szCs w:val="22"/>
        </w:rPr>
        <w:t>*</w:t>
      </w:r>
      <w:r w:rsidR="00687ED9">
        <w:rPr>
          <w:rFonts w:ascii="Arial" w:hAnsi="Arial" w:cs="Arial"/>
          <w:i/>
          <w:sz w:val="22"/>
          <w:szCs w:val="22"/>
        </w:rPr>
        <w:t>Streamlined</w:t>
      </w:r>
      <w:r w:rsidRPr="00CF18DF">
        <w:rPr>
          <w:rFonts w:ascii="Arial" w:hAnsi="Arial" w:cs="Arial"/>
          <w:i/>
          <w:sz w:val="22"/>
          <w:szCs w:val="22"/>
        </w:rPr>
        <w:t xml:space="preserve"> Competency Profile</w:t>
      </w:r>
      <w:r w:rsidR="00A24FEF" w:rsidRPr="00CF18DF">
        <w:rPr>
          <w:rFonts w:ascii="Arial" w:hAnsi="Arial" w:cs="Arial"/>
          <w:i/>
          <w:sz w:val="22"/>
          <w:szCs w:val="22"/>
        </w:rPr>
        <w:t xml:space="preserve"> </w:t>
      </w:r>
      <w:r w:rsidR="00A24FEF">
        <w:rPr>
          <w:rFonts w:ascii="Arial" w:hAnsi="Arial" w:cs="Arial"/>
          <w:sz w:val="22"/>
          <w:szCs w:val="22"/>
        </w:rPr>
        <w:t>*</w:t>
      </w:r>
      <w:r w:rsidRPr="00A24FEF">
        <w:rPr>
          <w:rFonts w:ascii="Arial" w:hAnsi="Arial" w:cs="Arial"/>
          <w:sz w:val="22"/>
          <w:szCs w:val="22"/>
        </w:rPr>
        <w:t xml:space="preserve"> and supporting evidence)</w:t>
      </w:r>
    </w:p>
    <w:p w14:paraId="48FA6CB1" w14:textId="77777777" w:rsidR="007A1606" w:rsidRDefault="007A1606" w:rsidP="007A1606">
      <w:pPr>
        <w:pStyle w:val="ListParagraph"/>
        <w:rPr>
          <w:rFonts w:ascii="Arial" w:hAnsi="Arial" w:cs="Arial"/>
        </w:rPr>
      </w:pPr>
    </w:p>
    <w:p w14:paraId="26B5303A" w14:textId="77777777" w:rsidR="00687ED9" w:rsidRDefault="00687ED9" w:rsidP="007A1606">
      <w:pPr>
        <w:ind w:left="709"/>
        <w:rPr>
          <w:rFonts w:ascii="Arial" w:hAnsi="Arial" w:cs="Arial"/>
          <w:b/>
          <w:i/>
          <w:sz w:val="22"/>
          <w:szCs w:val="22"/>
        </w:rPr>
      </w:pPr>
    </w:p>
    <w:p w14:paraId="1CF53109" w14:textId="77777777" w:rsidR="00687ED9" w:rsidRDefault="00687ED9" w:rsidP="007A1606">
      <w:pPr>
        <w:ind w:left="709"/>
        <w:rPr>
          <w:rFonts w:ascii="Arial" w:hAnsi="Arial" w:cs="Arial"/>
          <w:b/>
          <w:i/>
          <w:sz w:val="22"/>
          <w:szCs w:val="22"/>
        </w:rPr>
      </w:pPr>
    </w:p>
    <w:p w14:paraId="572395E4" w14:textId="77777777" w:rsidR="00687ED9" w:rsidRDefault="00687ED9" w:rsidP="007A1606">
      <w:pPr>
        <w:ind w:left="709"/>
        <w:rPr>
          <w:rFonts w:ascii="Arial" w:hAnsi="Arial" w:cs="Arial"/>
          <w:b/>
          <w:i/>
          <w:sz w:val="22"/>
          <w:szCs w:val="22"/>
        </w:rPr>
      </w:pPr>
    </w:p>
    <w:p w14:paraId="53FCDDAD" w14:textId="77777777" w:rsidR="00687ED9" w:rsidRDefault="00687ED9" w:rsidP="007A1606">
      <w:pPr>
        <w:ind w:left="709"/>
        <w:rPr>
          <w:rFonts w:ascii="Arial" w:hAnsi="Arial" w:cs="Arial"/>
          <w:b/>
          <w:i/>
          <w:sz w:val="22"/>
          <w:szCs w:val="22"/>
        </w:rPr>
      </w:pPr>
    </w:p>
    <w:p w14:paraId="3E3C7A22" w14:textId="77777777" w:rsidR="00687ED9" w:rsidRDefault="00687ED9" w:rsidP="007A1606">
      <w:pPr>
        <w:ind w:left="709"/>
        <w:rPr>
          <w:rFonts w:ascii="Arial" w:hAnsi="Arial" w:cs="Arial"/>
          <w:b/>
          <w:i/>
          <w:sz w:val="22"/>
          <w:szCs w:val="22"/>
        </w:rPr>
      </w:pPr>
    </w:p>
    <w:p w14:paraId="4A28AF05" w14:textId="26D115C2" w:rsidR="007A1606" w:rsidRPr="009F009C" w:rsidRDefault="007A1606" w:rsidP="007A1606">
      <w:pPr>
        <w:ind w:left="709"/>
        <w:rPr>
          <w:rFonts w:ascii="Arial" w:hAnsi="Arial" w:cs="Arial"/>
          <w:b/>
          <w:i/>
          <w:sz w:val="22"/>
          <w:szCs w:val="22"/>
        </w:rPr>
      </w:pPr>
      <w:r w:rsidRPr="009F009C">
        <w:rPr>
          <w:rFonts w:ascii="Arial" w:hAnsi="Arial" w:cs="Arial"/>
          <w:b/>
          <w:i/>
          <w:sz w:val="22"/>
          <w:szCs w:val="22"/>
        </w:rPr>
        <w:lastRenderedPageBreak/>
        <w:t xml:space="preserve">Please find below templates for: </w:t>
      </w:r>
    </w:p>
    <w:p w14:paraId="15CF422A" w14:textId="77777777" w:rsidR="00342CE4" w:rsidRPr="009F009C" w:rsidRDefault="00342CE4" w:rsidP="00AE75E2">
      <w:pPr>
        <w:rPr>
          <w:rFonts w:ascii="Arial" w:hAnsi="Arial" w:cs="Arial"/>
          <w:color w:val="333333"/>
          <w:sz w:val="22"/>
          <w:szCs w:val="22"/>
          <w:shd w:val="clear" w:color="auto" w:fill="FFFFFF"/>
        </w:rPr>
      </w:pPr>
    </w:p>
    <w:p w14:paraId="4B29F596" w14:textId="76950236" w:rsidR="007A1606" w:rsidRPr="009F009C" w:rsidRDefault="007A1606" w:rsidP="00EF0847">
      <w:pPr>
        <w:numPr>
          <w:ilvl w:val="0"/>
          <w:numId w:val="1"/>
        </w:numPr>
        <w:rPr>
          <w:rFonts w:ascii="Arial" w:hAnsi="Arial" w:cs="Arial"/>
          <w:i/>
          <w:sz w:val="22"/>
          <w:szCs w:val="22"/>
        </w:rPr>
      </w:pPr>
      <w:r w:rsidRPr="009F009C">
        <w:rPr>
          <w:rFonts w:ascii="Arial" w:hAnsi="Arial" w:cs="Arial"/>
          <w:i/>
          <w:sz w:val="22"/>
          <w:szCs w:val="22"/>
        </w:rPr>
        <w:t>Non</w:t>
      </w:r>
      <w:r w:rsidR="00B3315E">
        <w:rPr>
          <w:rFonts w:ascii="Arial" w:hAnsi="Arial" w:cs="Arial"/>
          <w:i/>
          <w:sz w:val="22"/>
          <w:szCs w:val="22"/>
        </w:rPr>
        <w:t>-C</w:t>
      </w:r>
      <w:r w:rsidRPr="009F009C">
        <w:rPr>
          <w:rFonts w:ascii="Arial" w:hAnsi="Arial" w:cs="Arial"/>
          <w:i/>
          <w:sz w:val="22"/>
          <w:szCs w:val="22"/>
        </w:rPr>
        <w:t>UES evidence of knowledge template</w:t>
      </w:r>
    </w:p>
    <w:p w14:paraId="23BF5B67" w14:textId="77777777" w:rsidR="007A1606" w:rsidRPr="009F009C" w:rsidRDefault="007A1606" w:rsidP="00EF0847">
      <w:pPr>
        <w:numPr>
          <w:ilvl w:val="0"/>
          <w:numId w:val="1"/>
        </w:numPr>
        <w:rPr>
          <w:rFonts w:ascii="Arial" w:hAnsi="Arial" w:cs="Arial"/>
          <w:i/>
          <w:sz w:val="22"/>
          <w:szCs w:val="22"/>
        </w:rPr>
      </w:pPr>
      <w:r w:rsidRPr="009F009C">
        <w:rPr>
          <w:rFonts w:ascii="Arial" w:hAnsi="Arial" w:cs="Arial"/>
          <w:i/>
          <w:sz w:val="22"/>
          <w:szCs w:val="22"/>
        </w:rPr>
        <w:t>R</w:t>
      </w:r>
      <w:r w:rsidR="00A24FEF" w:rsidRPr="009F009C">
        <w:rPr>
          <w:rFonts w:ascii="Arial" w:hAnsi="Arial" w:cs="Arial"/>
          <w:i/>
          <w:sz w:val="22"/>
          <w:szCs w:val="22"/>
        </w:rPr>
        <w:t>eferences</w:t>
      </w:r>
    </w:p>
    <w:p w14:paraId="7F224512" w14:textId="501BB312" w:rsidR="007F5488" w:rsidRPr="009F009C" w:rsidRDefault="00687ED9" w:rsidP="00EF0847">
      <w:pPr>
        <w:numPr>
          <w:ilvl w:val="0"/>
          <w:numId w:val="1"/>
        </w:numPr>
        <w:rPr>
          <w:rFonts w:ascii="Arial" w:hAnsi="Arial" w:cs="Arial"/>
          <w:i/>
          <w:sz w:val="22"/>
          <w:szCs w:val="22"/>
        </w:rPr>
      </w:pPr>
      <w:r>
        <w:rPr>
          <w:rFonts w:ascii="Arial" w:hAnsi="Arial" w:cs="Arial"/>
          <w:i/>
          <w:sz w:val="22"/>
          <w:szCs w:val="22"/>
        </w:rPr>
        <w:t xml:space="preserve">Streamlined </w:t>
      </w:r>
      <w:r w:rsidR="007A1606" w:rsidRPr="009F009C">
        <w:rPr>
          <w:rFonts w:ascii="Arial" w:hAnsi="Arial" w:cs="Arial"/>
          <w:i/>
          <w:sz w:val="22"/>
          <w:szCs w:val="22"/>
        </w:rPr>
        <w:t>C</w:t>
      </w:r>
      <w:r w:rsidR="00A24FEF" w:rsidRPr="009F009C">
        <w:rPr>
          <w:rFonts w:ascii="Arial" w:hAnsi="Arial" w:cs="Arial"/>
          <w:i/>
          <w:sz w:val="22"/>
          <w:szCs w:val="22"/>
        </w:rPr>
        <w:t xml:space="preserve">ompetency </w:t>
      </w:r>
      <w:r w:rsidR="007A1606" w:rsidRPr="009F009C">
        <w:rPr>
          <w:rFonts w:ascii="Arial" w:hAnsi="Arial" w:cs="Arial"/>
          <w:i/>
          <w:sz w:val="22"/>
          <w:szCs w:val="22"/>
        </w:rPr>
        <w:t>p</w:t>
      </w:r>
      <w:r w:rsidR="00A24FEF" w:rsidRPr="009F009C">
        <w:rPr>
          <w:rFonts w:ascii="Arial" w:hAnsi="Arial" w:cs="Arial"/>
          <w:i/>
          <w:sz w:val="22"/>
          <w:szCs w:val="22"/>
        </w:rPr>
        <w:t>rofile</w:t>
      </w:r>
    </w:p>
    <w:p w14:paraId="60C0CEC1" w14:textId="77777777" w:rsidR="007F5488" w:rsidRDefault="007F5488" w:rsidP="00EB7242">
      <w:pPr>
        <w:ind w:firstLine="720"/>
        <w:jc w:val="center"/>
        <w:rPr>
          <w:rFonts w:ascii="Arial" w:hAnsi="Arial" w:cs="Arial"/>
          <w:b/>
          <w:sz w:val="22"/>
        </w:rPr>
      </w:pPr>
    </w:p>
    <w:p w14:paraId="5FC8AED5" w14:textId="77777777" w:rsidR="008418C0" w:rsidRDefault="008418C0" w:rsidP="00342CE4">
      <w:pPr>
        <w:jc w:val="center"/>
        <w:rPr>
          <w:rFonts w:ascii="Arial" w:hAnsi="Arial" w:cs="Arial"/>
          <w:b/>
          <w:sz w:val="22"/>
        </w:rPr>
      </w:pPr>
    </w:p>
    <w:p w14:paraId="3FD8CD93" w14:textId="77777777" w:rsidR="00687ED9" w:rsidRDefault="00687ED9" w:rsidP="00CF18DF">
      <w:pPr>
        <w:jc w:val="center"/>
        <w:rPr>
          <w:rFonts w:ascii="Arial" w:hAnsi="Arial" w:cs="Arial"/>
          <w:b/>
          <w:sz w:val="22"/>
        </w:rPr>
      </w:pPr>
    </w:p>
    <w:p w14:paraId="480D2A72" w14:textId="77777777" w:rsidR="00687ED9" w:rsidRDefault="00687ED9" w:rsidP="00CF18DF">
      <w:pPr>
        <w:jc w:val="center"/>
        <w:rPr>
          <w:rFonts w:ascii="Arial" w:hAnsi="Arial" w:cs="Arial"/>
          <w:b/>
          <w:sz w:val="22"/>
        </w:rPr>
      </w:pPr>
    </w:p>
    <w:p w14:paraId="06106491" w14:textId="77777777" w:rsidR="00687ED9" w:rsidRDefault="00687ED9" w:rsidP="00CF18DF">
      <w:pPr>
        <w:jc w:val="center"/>
        <w:rPr>
          <w:rFonts w:ascii="Arial" w:hAnsi="Arial" w:cs="Arial"/>
          <w:b/>
          <w:sz w:val="22"/>
        </w:rPr>
      </w:pPr>
    </w:p>
    <w:p w14:paraId="0AD1ECE5" w14:textId="77777777" w:rsidR="00687ED9" w:rsidRDefault="00687ED9" w:rsidP="00CF18DF">
      <w:pPr>
        <w:jc w:val="center"/>
        <w:rPr>
          <w:rFonts w:ascii="Arial" w:hAnsi="Arial" w:cs="Arial"/>
          <w:b/>
          <w:sz w:val="22"/>
        </w:rPr>
      </w:pPr>
    </w:p>
    <w:p w14:paraId="06CC902C" w14:textId="77777777" w:rsidR="00687ED9" w:rsidRDefault="00687ED9" w:rsidP="00CF18DF">
      <w:pPr>
        <w:jc w:val="center"/>
        <w:rPr>
          <w:rFonts w:ascii="Arial" w:hAnsi="Arial" w:cs="Arial"/>
          <w:b/>
          <w:sz w:val="22"/>
        </w:rPr>
      </w:pPr>
    </w:p>
    <w:p w14:paraId="1B860BA9" w14:textId="77777777" w:rsidR="00687ED9" w:rsidRDefault="00687ED9" w:rsidP="00CF18DF">
      <w:pPr>
        <w:jc w:val="center"/>
        <w:rPr>
          <w:rFonts w:ascii="Arial" w:hAnsi="Arial" w:cs="Arial"/>
          <w:b/>
          <w:sz w:val="22"/>
        </w:rPr>
      </w:pPr>
    </w:p>
    <w:p w14:paraId="68A6DAFC" w14:textId="77777777" w:rsidR="00687ED9" w:rsidRDefault="00687ED9" w:rsidP="00CF18DF">
      <w:pPr>
        <w:jc w:val="center"/>
        <w:rPr>
          <w:rFonts w:ascii="Arial" w:hAnsi="Arial" w:cs="Arial"/>
          <w:b/>
          <w:sz w:val="22"/>
        </w:rPr>
      </w:pPr>
    </w:p>
    <w:p w14:paraId="04CD6BE8" w14:textId="77777777" w:rsidR="00687ED9" w:rsidRDefault="00687ED9" w:rsidP="00CF18DF">
      <w:pPr>
        <w:jc w:val="center"/>
        <w:rPr>
          <w:rFonts w:ascii="Arial" w:hAnsi="Arial" w:cs="Arial"/>
          <w:b/>
          <w:sz w:val="22"/>
        </w:rPr>
      </w:pPr>
    </w:p>
    <w:p w14:paraId="4BE0E50D" w14:textId="77777777" w:rsidR="00687ED9" w:rsidRDefault="00687ED9" w:rsidP="00CF18DF">
      <w:pPr>
        <w:jc w:val="center"/>
        <w:rPr>
          <w:rFonts w:ascii="Arial" w:hAnsi="Arial" w:cs="Arial"/>
          <w:b/>
          <w:sz w:val="22"/>
        </w:rPr>
      </w:pPr>
    </w:p>
    <w:p w14:paraId="1863FB04" w14:textId="77777777" w:rsidR="00687ED9" w:rsidRDefault="00687ED9" w:rsidP="00CF18DF">
      <w:pPr>
        <w:jc w:val="center"/>
        <w:rPr>
          <w:rFonts w:ascii="Arial" w:hAnsi="Arial" w:cs="Arial"/>
          <w:b/>
          <w:sz w:val="22"/>
        </w:rPr>
      </w:pPr>
    </w:p>
    <w:p w14:paraId="23FC8C8F" w14:textId="77777777" w:rsidR="00687ED9" w:rsidRDefault="00687ED9" w:rsidP="00CF18DF">
      <w:pPr>
        <w:jc w:val="center"/>
        <w:rPr>
          <w:rFonts w:ascii="Arial" w:hAnsi="Arial" w:cs="Arial"/>
          <w:b/>
          <w:sz w:val="22"/>
        </w:rPr>
      </w:pPr>
    </w:p>
    <w:p w14:paraId="31092505" w14:textId="77777777" w:rsidR="00687ED9" w:rsidRDefault="00687ED9" w:rsidP="00CF18DF">
      <w:pPr>
        <w:jc w:val="center"/>
        <w:rPr>
          <w:rFonts w:ascii="Arial" w:hAnsi="Arial" w:cs="Arial"/>
          <w:b/>
          <w:sz w:val="22"/>
        </w:rPr>
      </w:pPr>
    </w:p>
    <w:p w14:paraId="4D3D985F" w14:textId="77777777" w:rsidR="00687ED9" w:rsidRDefault="00687ED9" w:rsidP="00CF18DF">
      <w:pPr>
        <w:jc w:val="center"/>
        <w:rPr>
          <w:rFonts w:ascii="Arial" w:hAnsi="Arial" w:cs="Arial"/>
          <w:b/>
          <w:sz w:val="22"/>
        </w:rPr>
      </w:pPr>
    </w:p>
    <w:p w14:paraId="7DC15BC6" w14:textId="77777777" w:rsidR="00687ED9" w:rsidRDefault="00687ED9" w:rsidP="00CF18DF">
      <w:pPr>
        <w:jc w:val="center"/>
        <w:rPr>
          <w:rFonts w:ascii="Arial" w:hAnsi="Arial" w:cs="Arial"/>
          <w:b/>
          <w:sz w:val="22"/>
        </w:rPr>
      </w:pPr>
    </w:p>
    <w:p w14:paraId="2DD55EA9" w14:textId="77777777" w:rsidR="00687ED9" w:rsidRDefault="00687ED9" w:rsidP="00CF18DF">
      <w:pPr>
        <w:jc w:val="center"/>
        <w:rPr>
          <w:rFonts w:ascii="Arial" w:hAnsi="Arial" w:cs="Arial"/>
          <w:b/>
          <w:sz w:val="22"/>
        </w:rPr>
      </w:pPr>
    </w:p>
    <w:p w14:paraId="433F2821" w14:textId="77777777" w:rsidR="00687ED9" w:rsidRDefault="00687ED9" w:rsidP="00CF18DF">
      <w:pPr>
        <w:jc w:val="center"/>
        <w:rPr>
          <w:rFonts w:ascii="Arial" w:hAnsi="Arial" w:cs="Arial"/>
          <w:b/>
          <w:sz w:val="22"/>
        </w:rPr>
      </w:pPr>
    </w:p>
    <w:p w14:paraId="5B482DA6" w14:textId="77777777" w:rsidR="00687ED9" w:rsidRDefault="00687ED9" w:rsidP="00CF18DF">
      <w:pPr>
        <w:jc w:val="center"/>
        <w:rPr>
          <w:rFonts w:ascii="Arial" w:hAnsi="Arial" w:cs="Arial"/>
          <w:b/>
          <w:sz w:val="22"/>
        </w:rPr>
      </w:pPr>
    </w:p>
    <w:p w14:paraId="1D1E57E3" w14:textId="77777777" w:rsidR="00687ED9" w:rsidRDefault="00687ED9" w:rsidP="00CF18DF">
      <w:pPr>
        <w:jc w:val="center"/>
        <w:rPr>
          <w:rFonts w:ascii="Arial" w:hAnsi="Arial" w:cs="Arial"/>
          <w:b/>
          <w:sz w:val="22"/>
        </w:rPr>
      </w:pPr>
    </w:p>
    <w:p w14:paraId="17D0A8AC" w14:textId="77777777" w:rsidR="00687ED9" w:rsidRDefault="00687ED9" w:rsidP="00CF18DF">
      <w:pPr>
        <w:jc w:val="center"/>
        <w:rPr>
          <w:rFonts w:ascii="Arial" w:hAnsi="Arial" w:cs="Arial"/>
          <w:b/>
          <w:sz w:val="22"/>
        </w:rPr>
      </w:pPr>
    </w:p>
    <w:p w14:paraId="465C3C43" w14:textId="77777777" w:rsidR="00687ED9" w:rsidRDefault="00687ED9" w:rsidP="00CF18DF">
      <w:pPr>
        <w:jc w:val="center"/>
        <w:rPr>
          <w:rFonts w:ascii="Arial" w:hAnsi="Arial" w:cs="Arial"/>
          <w:b/>
          <w:sz w:val="22"/>
        </w:rPr>
      </w:pPr>
    </w:p>
    <w:p w14:paraId="72472E24" w14:textId="77777777" w:rsidR="00687ED9" w:rsidRDefault="00687ED9" w:rsidP="00CF18DF">
      <w:pPr>
        <w:jc w:val="center"/>
        <w:rPr>
          <w:rFonts w:ascii="Arial" w:hAnsi="Arial" w:cs="Arial"/>
          <w:b/>
          <w:sz w:val="22"/>
        </w:rPr>
      </w:pPr>
    </w:p>
    <w:p w14:paraId="415BD068" w14:textId="77777777" w:rsidR="00687ED9" w:rsidRDefault="00687ED9" w:rsidP="00CF18DF">
      <w:pPr>
        <w:jc w:val="center"/>
        <w:rPr>
          <w:rFonts w:ascii="Arial" w:hAnsi="Arial" w:cs="Arial"/>
          <w:b/>
          <w:sz w:val="22"/>
        </w:rPr>
      </w:pPr>
    </w:p>
    <w:p w14:paraId="78739317" w14:textId="77777777" w:rsidR="00687ED9" w:rsidRDefault="00687ED9" w:rsidP="00CF18DF">
      <w:pPr>
        <w:jc w:val="center"/>
        <w:rPr>
          <w:rFonts w:ascii="Arial" w:hAnsi="Arial" w:cs="Arial"/>
          <w:b/>
          <w:sz w:val="22"/>
        </w:rPr>
      </w:pPr>
    </w:p>
    <w:p w14:paraId="75D4031B" w14:textId="77777777" w:rsidR="00687ED9" w:rsidRDefault="00687ED9" w:rsidP="00CF18DF">
      <w:pPr>
        <w:jc w:val="center"/>
        <w:rPr>
          <w:rFonts w:ascii="Arial" w:hAnsi="Arial" w:cs="Arial"/>
          <w:b/>
          <w:sz w:val="22"/>
        </w:rPr>
      </w:pPr>
    </w:p>
    <w:p w14:paraId="3C2D3903" w14:textId="77777777" w:rsidR="00687ED9" w:rsidRDefault="00687ED9" w:rsidP="00CF18DF">
      <w:pPr>
        <w:jc w:val="center"/>
        <w:rPr>
          <w:rFonts w:ascii="Arial" w:hAnsi="Arial" w:cs="Arial"/>
          <w:b/>
          <w:sz w:val="22"/>
        </w:rPr>
      </w:pPr>
    </w:p>
    <w:p w14:paraId="0F2398D2" w14:textId="77777777" w:rsidR="00687ED9" w:rsidRDefault="00687ED9" w:rsidP="00CF18DF">
      <w:pPr>
        <w:jc w:val="center"/>
        <w:rPr>
          <w:rFonts w:ascii="Arial" w:hAnsi="Arial" w:cs="Arial"/>
          <w:b/>
          <w:sz w:val="22"/>
        </w:rPr>
      </w:pPr>
    </w:p>
    <w:p w14:paraId="1C857393" w14:textId="77777777" w:rsidR="00687ED9" w:rsidRDefault="00687ED9" w:rsidP="00CF18DF">
      <w:pPr>
        <w:jc w:val="center"/>
        <w:rPr>
          <w:rFonts w:ascii="Arial" w:hAnsi="Arial" w:cs="Arial"/>
          <w:b/>
          <w:sz w:val="22"/>
        </w:rPr>
      </w:pPr>
    </w:p>
    <w:p w14:paraId="56CB7E43" w14:textId="77777777" w:rsidR="00687ED9" w:rsidRDefault="00687ED9" w:rsidP="00CF18DF">
      <w:pPr>
        <w:jc w:val="center"/>
        <w:rPr>
          <w:rFonts w:ascii="Arial" w:hAnsi="Arial" w:cs="Arial"/>
          <w:b/>
          <w:sz w:val="22"/>
        </w:rPr>
      </w:pPr>
    </w:p>
    <w:p w14:paraId="3D4D49C5" w14:textId="77777777" w:rsidR="00687ED9" w:rsidRDefault="00687ED9" w:rsidP="00CF18DF">
      <w:pPr>
        <w:jc w:val="center"/>
        <w:rPr>
          <w:rFonts w:ascii="Arial" w:hAnsi="Arial" w:cs="Arial"/>
          <w:b/>
          <w:sz w:val="22"/>
        </w:rPr>
      </w:pPr>
    </w:p>
    <w:p w14:paraId="6A50E569" w14:textId="77777777" w:rsidR="00687ED9" w:rsidRDefault="00687ED9" w:rsidP="00CF18DF">
      <w:pPr>
        <w:jc w:val="center"/>
        <w:rPr>
          <w:rFonts w:ascii="Arial" w:hAnsi="Arial" w:cs="Arial"/>
          <w:b/>
          <w:sz w:val="22"/>
        </w:rPr>
      </w:pPr>
    </w:p>
    <w:p w14:paraId="41C5D205" w14:textId="77777777" w:rsidR="00687ED9" w:rsidRDefault="00687ED9" w:rsidP="00CF18DF">
      <w:pPr>
        <w:jc w:val="center"/>
        <w:rPr>
          <w:rFonts w:ascii="Arial" w:hAnsi="Arial" w:cs="Arial"/>
          <w:b/>
          <w:sz w:val="22"/>
        </w:rPr>
      </w:pPr>
    </w:p>
    <w:p w14:paraId="5070A97D" w14:textId="77777777" w:rsidR="00687ED9" w:rsidRDefault="00687ED9" w:rsidP="00CF18DF">
      <w:pPr>
        <w:jc w:val="center"/>
        <w:rPr>
          <w:rFonts w:ascii="Arial" w:hAnsi="Arial" w:cs="Arial"/>
          <w:b/>
          <w:sz w:val="22"/>
        </w:rPr>
      </w:pPr>
    </w:p>
    <w:p w14:paraId="1456FEDC" w14:textId="77777777" w:rsidR="00687ED9" w:rsidRDefault="00687ED9" w:rsidP="00CF18DF">
      <w:pPr>
        <w:jc w:val="center"/>
        <w:rPr>
          <w:rFonts w:ascii="Arial" w:hAnsi="Arial" w:cs="Arial"/>
          <w:b/>
          <w:sz w:val="22"/>
        </w:rPr>
      </w:pPr>
    </w:p>
    <w:p w14:paraId="79CE1AD9" w14:textId="77777777" w:rsidR="00687ED9" w:rsidRDefault="00687ED9" w:rsidP="00CF18DF">
      <w:pPr>
        <w:jc w:val="center"/>
        <w:rPr>
          <w:rFonts w:ascii="Arial" w:hAnsi="Arial" w:cs="Arial"/>
          <w:b/>
          <w:sz w:val="22"/>
        </w:rPr>
      </w:pPr>
    </w:p>
    <w:p w14:paraId="6CB358F3" w14:textId="77777777" w:rsidR="00687ED9" w:rsidRDefault="00687ED9" w:rsidP="00CF18DF">
      <w:pPr>
        <w:jc w:val="center"/>
        <w:rPr>
          <w:rFonts w:ascii="Arial" w:hAnsi="Arial" w:cs="Arial"/>
          <w:b/>
          <w:sz w:val="22"/>
        </w:rPr>
      </w:pPr>
    </w:p>
    <w:p w14:paraId="3954E8EA" w14:textId="77777777" w:rsidR="00687ED9" w:rsidRDefault="00687ED9" w:rsidP="00CF18DF">
      <w:pPr>
        <w:jc w:val="center"/>
        <w:rPr>
          <w:rFonts w:ascii="Arial" w:hAnsi="Arial" w:cs="Arial"/>
          <w:b/>
          <w:sz w:val="22"/>
        </w:rPr>
      </w:pPr>
    </w:p>
    <w:p w14:paraId="646B932E" w14:textId="77777777" w:rsidR="00687ED9" w:rsidRDefault="00687ED9" w:rsidP="00CF18DF">
      <w:pPr>
        <w:jc w:val="center"/>
        <w:rPr>
          <w:rFonts w:ascii="Arial" w:hAnsi="Arial" w:cs="Arial"/>
          <w:b/>
          <w:sz w:val="22"/>
        </w:rPr>
      </w:pPr>
    </w:p>
    <w:p w14:paraId="55CF06B9" w14:textId="77777777" w:rsidR="00687ED9" w:rsidRDefault="00687ED9" w:rsidP="00CF18DF">
      <w:pPr>
        <w:jc w:val="center"/>
        <w:rPr>
          <w:rFonts w:ascii="Arial" w:hAnsi="Arial" w:cs="Arial"/>
          <w:b/>
          <w:sz w:val="22"/>
        </w:rPr>
      </w:pPr>
    </w:p>
    <w:p w14:paraId="309D4F44" w14:textId="77777777" w:rsidR="00687ED9" w:rsidRDefault="00687ED9" w:rsidP="00CF18DF">
      <w:pPr>
        <w:jc w:val="center"/>
        <w:rPr>
          <w:rFonts w:ascii="Arial" w:hAnsi="Arial" w:cs="Arial"/>
          <w:b/>
          <w:sz w:val="22"/>
        </w:rPr>
      </w:pPr>
    </w:p>
    <w:p w14:paraId="194BFA4B" w14:textId="77777777" w:rsidR="00687ED9" w:rsidRDefault="00687ED9" w:rsidP="00CF18DF">
      <w:pPr>
        <w:jc w:val="center"/>
        <w:rPr>
          <w:rFonts w:ascii="Arial" w:hAnsi="Arial" w:cs="Arial"/>
          <w:b/>
          <w:sz w:val="22"/>
        </w:rPr>
      </w:pPr>
    </w:p>
    <w:p w14:paraId="7AF34208" w14:textId="77777777" w:rsidR="00687ED9" w:rsidRDefault="00687ED9" w:rsidP="00CF18DF">
      <w:pPr>
        <w:jc w:val="center"/>
        <w:rPr>
          <w:rFonts w:ascii="Arial" w:hAnsi="Arial" w:cs="Arial"/>
          <w:b/>
          <w:sz w:val="22"/>
        </w:rPr>
      </w:pPr>
    </w:p>
    <w:p w14:paraId="675C75BF" w14:textId="77777777" w:rsidR="00687ED9" w:rsidRDefault="00687ED9" w:rsidP="00CF18DF">
      <w:pPr>
        <w:jc w:val="center"/>
        <w:rPr>
          <w:rFonts w:ascii="Arial" w:hAnsi="Arial" w:cs="Arial"/>
          <w:b/>
          <w:sz w:val="22"/>
        </w:rPr>
      </w:pPr>
    </w:p>
    <w:p w14:paraId="5AA7401B" w14:textId="77777777" w:rsidR="00687ED9" w:rsidRDefault="00687ED9" w:rsidP="00CF18DF">
      <w:pPr>
        <w:jc w:val="center"/>
        <w:rPr>
          <w:rFonts w:ascii="Arial" w:hAnsi="Arial" w:cs="Arial"/>
          <w:b/>
          <w:sz w:val="22"/>
        </w:rPr>
      </w:pPr>
    </w:p>
    <w:p w14:paraId="5B61F142" w14:textId="77777777" w:rsidR="00687ED9" w:rsidRDefault="00687ED9" w:rsidP="00CF18DF">
      <w:pPr>
        <w:jc w:val="center"/>
        <w:rPr>
          <w:rFonts w:ascii="Arial" w:hAnsi="Arial" w:cs="Arial"/>
          <w:b/>
          <w:sz w:val="22"/>
        </w:rPr>
      </w:pPr>
    </w:p>
    <w:p w14:paraId="31DF939F" w14:textId="77777777" w:rsidR="00687ED9" w:rsidRDefault="00687ED9" w:rsidP="00CF18DF">
      <w:pPr>
        <w:jc w:val="center"/>
        <w:rPr>
          <w:rFonts w:ascii="Arial" w:hAnsi="Arial" w:cs="Arial"/>
          <w:b/>
          <w:sz w:val="22"/>
        </w:rPr>
      </w:pPr>
    </w:p>
    <w:p w14:paraId="4E8985DE" w14:textId="77777777" w:rsidR="00687ED9" w:rsidRDefault="00687ED9" w:rsidP="00CF18DF">
      <w:pPr>
        <w:jc w:val="center"/>
        <w:rPr>
          <w:rFonts w:ascii="Arial" w:hAnsi="Arial" w:cs="Arial"/>
          <w:b/>
          <w:sz w:val="22"/>
        </w:rPr>
      </w:pPr>
    </w:p>
    <w:p w14:paraId="3EC4087D" w14:textId="77777777" w:rsidR="00687ED9" w:rsidRDefault="00687ED9" w:rsidP="00CF18DF">
      <w:pPr>
        <w:jc w:val="center"/>
        <w:rPr>
          <w:rFonts w:ascii="Arial" w:hAnsi="Arial" w:cs="Arial"/>
          <w:b/>
          <w:sz w:val="22"/>
        </w:rPr>
      </w:pPr>
    </w:p>
    <w:p w14:paraId="1F54B3DD" w14:textId="77777777" w:rsidR="00687ED9" w:rsidRDefault="00687ED9" w:rsidP="00CF18DF">
      <w:pPr>
        <w:jc w:val="center"/>
        <w:rPr>
          <w:rFonts w:ascii="Arial" w:hAnsi="Arial" w:cs="Arial"/>
          <w:b/>
          <w:sz w:val="22"/>
        </w:rPr>
      </w:pPr>
    </w:p>
    <w:p w14:paraId="79EF064F" w14:textId="77777777" w:rsidR="00687ED9" w:rsidRDefault="00687ED9" w:rsidP="00CF18DF">
      <w:pPr>
        <w:jc w:val="center"/>
        <w:rPr>
          <w:rFonts w:ascii="Arial" w:hAnsi="Arial" w:cs="Arial"/>
          <w:b/>
          <w:sz w:val="22"/>
        </w:rPr>
      </w:pPr>
    </w:p>
    <w:p w14:paraId="4D937BE9" w14:textId="77777777" w:rsidR="00687ED9" w:rsidRDefault="00687ED9" w:rsidP="00CF18DF">
      <w:pPr>
        <w:jc w:val="center"/>
        <w:rPr>
          <w:rFonts w:ascii="Arial" w:hAnsi="Arial" w:cs="Arial"/>
          <w:b/>
          <w:sz w:val="22"/>
        </w:rPr>
      </w:pPr>
    </w:p>
    <w:p w14:paraId="254869E6" w14:textId="77777777" w:rsidR="00687ED9" w:rsidRDefault="00687ED9" w:rsidP="00CF18DF">
      <w:pPr>
        <w:jc w:val="center"/>
        <w:rPr>
          <w:rFonts w:ascii="Arial" w:hAnsi="Arial" w:cs="Arial"/>
          <w:b/>
          <w:sz w:val="22"/>
        </w:rPr>
      </w:pPr>
    </w:p>
    <w:p w14:paraId="0F482531" w14:textId="77777777" w:rsidR="00687ED9" w:rsidRDefault="00687ED9" w:rsidP="00CF18DF">
      <w:pPr>
        <w:jc w:val="center"/>
        <w:rPr>
          <w:rFonts w:ascii="Arial" w:hAnsi="Arial" w:cs="Arial"/>
          <w:b/>
          <w:sz w:val="22"/>
        </w:rPr>
      </w:pPr>
    </w:p>
    <w:p w14:paraId="4A2553E3" w14:textId="77777777" w:rsidR="00687ED9" w:rsidRDefault="00687ED9" w:rsidP="00CF18DF">
      <w:pPr>
        <w:jc w:val="center"/>
        <w:rPr>
          <w:rFonts w:ascii="Arial" w:hAnsi="Arial" w:cs="Arial"/>
          <w:b/>
          <w:sz w:val="22"/>
        </w:rPr>
      </w:pPr>
    </w:p>
    <w:p w14:paraId="20FC0648" w14:textId="77777777" w:rsidR="00687ED9" w:rsidRDefault="00687ED9" w:rsidP="00CF18DF">
      <w:pPr>
        <w:jc w:val="center"/>
        <w:rPr>
          <w:rFonts w:ascii="Arial" w:hAnsi="Arial" w:cs="Arial"/>
          <w:b/>
          <w:sz w:val="22"/>
        </w:rPr>
      </w:pPr>
    </w:p>
    <w:p w14:paraId="30E810B9" w14:textId="09541A88" w:rsidR="00751BFB" w:rsidRDefault="00751BFB" w:rsidP="00CF18DF">
      <w:pPr>
        <w:jc w:val="center"/>
        <w:rPr>
          <w:rFonts w:ascii="Arial" w:hAnsi="Arial" w:cs="Arial"/>
          <w:b/>
          <w:sz w:val="22"/>
        </w:rPr>
      </w:pPr>
      <w:r w:rsidRPr="00751BFB">
        <w:rPr>
          <w:rFonts w:ascii="Arial" w:hAnsi="Arial" w:cs="Arial"/>
          <w:b/>
          <w:sz w:val="22"/>
        </w:rPr>
        <w:lastRenderedPageBreak/>
        <w:t>Non-</w:t>
      </w:r>
      <w:r w:rsidR="009F0B49">
        <w:rPr>
          <w:rFonts w:ascii="Arial" w:hAnsi="Arial" w:cs="Arial"/>
          <w:b/>
          <w:sz w:val="22"/>
        </w:rPr>
        <w:t>C</w:t>
      </w:r>
      <w:r w:rsidRPr="00751BFB">
        <w:rPr>
          <w:rFonts w:ascii="Arial" w:hAnsi="Arial" w:cs="Arial"/>
          <w:b/>
          <w:sz w:val="22"/>
        </w:rPr>
        <w:t xml:space="preserve">UES Degree - Evidence of Knowledge </w:t>
      </w:r>
      <w:r w:rsidR="00726DE3">
        <w:rPr>
          <w:rFonts w:ascii="Arial" w:hAnsi="Arial" w:cs="Arial"/>
          <w:b/>
          <w:sz w:val="22"/>
        </w:rPr>
        <w:t>t</w:t>
      </w:r>
      <w:r w:rsidRPr="00751BFB">
        <w:rPr>
          <w:rFonts w:ascii="Arial" w:hAnsi="Arial" w:cs="Arial"/>
          <w:b/>
          <w:sz w:val="22"/>
        </w:rPr>
        <w:t>emplate</w:t>
      </w:r>
    </w:p>
    <w:p w14:paraId="51D65FE6" w14:textId="77777777" w:rsidR="00751BFB" w:rsidRDefault="00751BFB" w:rsidP="00751BFB">
      <w:pPr>
        <w:ind w:firstLine="720"/>
        <w:rPr>
          <w:rFonts w:ascii="Arial" w:hAnsi="Arial" w:cs="Arial"/>
          <w:b/>
          <w:i/>
        </w:rPr>
      </w:pPr>
    </w:p>
    <w:p w14:paraId="2829DA77" w14:textId="0B5D1777" w:rsidR="00EB7242" w:rsidRPr="00EB7242" w:rsidRDefault="004F5A79" w:rsidP="007F5488">
      <w:pPr>
        <w:ind w:left="720"/>
        <w:rPr>
          <w:rFonts w:ascii="Arial" w:hAnsi="Arial" w:cs="Arial"/>
          <w:sz w:val="20"/>
        </w:rPr>
      </w:pPr>
      <w:r w:rsidRPr="00EB7242">
        <w:rPr>
          <w:rFonts w:ascii="Arial" w:hAnsi="Arial" w:cs="Arial"/>
          <w:b/>
          <w:i/>
          <w:sz w:val="22"/>
        </w:rPr>
        <w:t xml:space="preserve">To be completed </w:t>
      </w:r>
      <w:r w:rsidR="007F5488">
        <w:rPr>
          <w:rFonts w:ascii="Arial" w:hAnsi="Arial" w:cs="Arial"/>
          <w:b/>
          <w:i/>
          <w:sz w:val="22"/>
        </w:rPr>
        <w:t xml:space="preserve">only </w:t>
      </w:r>
      <w:r w:rsidRPr="00EB7242">
        <w:rPr>
          <w:rFonts w:ascii="Arial" w:hAnsi="Arial" w:cs="Arial"/>
          <w:b/>
          <w:i/>
          <w:sz w:val="22"/>
        </w:rPr>
        <w:t>by</w:t>
      </w:r>
      <w:r w:rsidRPr="00751BFB">
        <w:rPr>
          <w:rFonts w:ascii="Arial" w:hAnsi="Arial" w:cs="Arial"/>
          <w:i/>
          <w:sz w:val="22"/>
        </w:rPr>
        <w:t xml:space="preserve"> </w:t>
      </w:r>
      <w:r w:rsidRPr="00751BFB">
        <w:rPr>
          <w:rFonts w:ascii="Arial" w:hAnsi="Arial" w:cs="Arial"/>
          <w:b/>
          <w:i/>
          <w:sz w:val="22"/>
        </w:rPr>
        <w:t xml:space="preserve">applicants </w:t>
      </w:r>
      <w:r w:rsidR="007F5488">
        <w:rPr>
          <w:rFonts w:ascii="Arial" w:hAnsi="Arial" w:cs="Arial"/>
          <w:b/>
          <w:i/>
          <w:sz w:val="22"/>
        </w:rPr>
        <w:t xml:space="preserve">who </w:t>
      </w:r>
      <w:r w:rsidR="00EB7242">
        <w:rPr>
          <w:rFonts w:ascii="Arial" w:hAnsi="Arial" w:cs="Arial"/>
          <w:b/>
          <w:i/>
          <w:sz w:val="22"/>
        </w:rPr>
        <w:t xml:space="preserve">have </w:t>
      </w:r>
      <w:r w:rsidR="00EB7242" w:rsidRPr="00EB7242">
        <w:rPr>
          <w:rFonts w:ascii="Arial" w:hAnsi="Arial" w:cs="Arial"/>
          <w:b/>
          <w:i/>
          <w:sz w:val="22"/>
          <w:u w:val="single"/>
        </w:rPr>
        <w:t>not</w:t>
      </w:r>
      <w:r w:rsidR="00EB7242">
        <w:rPr>
          <w:rFonts w:ascii="Arial" w:hAnsi="Arial" w:cs="Arial"/>
          <w:b/>
          <w:i/>
          <w:sz w:val="22"/>
        </w:rPr>
        <w:t xml:space="preserve"> undertaken a </w:t>
      </w:r>
      <w:r w:rsidR="00507D5D">
        <w:rPr>
          <w:rFonts w:ascii="Arial" w:hAnsi="Arial" w:cs="Arial"/>
          <w:b/>
          <w:i/>
          <w:sz w:val="22"/>
        </w:rPr>
        <w:t>CASES</w:t>
      </w:r>
      <w:r w:rsidR="00EB7242">
        <w:rPr>
          <w:rFonts w:ascii="Arial" w:hAnsi="Arial" w:cs="Arial"/>
          <w:b/>
          <w:i/>
          <w:sz w:val="22"/>
        </w:rPr>
        <w:t xml:space="preserve"> endorsed undergraduate degree</w:t>
      </w:r>
      <w:r w:rsidR="00751BFB">
        <w:rPr>
          <w:rFonts w:ascii="Arial" w:hAnsi="Arial" w:cs="Arial"/>
          <w:i/>
          <w:sz w:val="22"/>
        </w:rPr>
        <w:t xml:space="preserve"> </w:t>
      </w:r>
    </w:p>
    <w:p w14:paraId="68AECDE3" w14:textId="77777777" w:rsidR="00EB7242" w:rsidRPr="00EB7242" w:rsidRDefault="00EB7242" w:rsidP="00EB7242">
      <w:pPr>
        <w:rPr>
          <w:rFonts w:ascii="Arial" w:hAnsi="Arial" w:cs="Arial"/>
          <w:sz w:val="20"/>
        </w:rPr>
      </w:pPr>
    </w:p>
    <w:p w14:paraId="151D6252" w14:textId="77777777" w:rsidR="004F5A79" w:rsidRPr="00EB7242" w:rsidRDefault="00751BFB" w:rsidP="00EB7242">
      <w:pPr>
        <w:ind w:left="720"/>
        <w:rPr>
          <w:rFonts w:ascii="Arial" w:hAnsi="Arial" w:cs="Arial"/>
          <w:sz w:val="20"/>
        </w:rPr>
      </w:pPr>
      <w:r w:rsidRPr="00EB7242">
        <w:rPr>
          <w:rFonts w:ascii="Arial" w:hAnsi="Arial" w:cs="Arial"/>
          <w:sz w:val="22"/>
        </w:rPr>
        <w:t xml:space="preserve">Required hours can be </w:t>
      </w:r>
      <w:r w:rsidR="00592CD6" w:rsidRPr="00EB7242">
        <w:rPr>
          <w:rFonts w:ascii="Arial" w:hAnsi="Arial" w:cs="Arial"/>
          <w:sz w:val="22"/>
        </w:rPr>
        <w:t>accrued through a combination of undergraduate and master’s degree study</w:t>
      </w:r>
      <w:r w:rsidR="00421D30" w:rsidRPr="00EB7242">
        <w:rPr>
          <w:rFonts w:ascii="Arial" w:hAnsi="Arial" w:cs="Arial"/>
          <w:sz w:val="22"/>
        </w:rPr>
        <w:t xml:space="preserve"> and other appropriate learning that is at degree level or above</w:t>
      </w:r>
      <w:r w:rsidR="00592CD6" w:rsidRPr="00EB7242">
        <w:rPr>
          <w:rFonts w:ascii="Arial" w:hAnsi="Arial" w:cs="Arial"/>
          <w:sz w:val="22"/>
        </w:rPr>
        <w:t>.</w:t>
      </w:r>
    </w:p>
    <w:p w14:paraId="2351AA00" w14:textId="77777777" w:rsidR="00517D26" w:rsidRPr="00517D26" w:rsidRDefault="00517D26" w:rsidP="004F5A79">
      <w:pPr>
        <w:jc w:val="center"/>
        <w:rPr>
          <w:rFonts w:ascii="Arial" w:hAnsi="Arial" w:cs="Arial"/>
          <w:b/>
          <w:sz w:val="14"/>
        </w:rPr>
      </w:pPr>
    </w:p>
    <w:tbl>
      <w:tblPr>
        <w:tblW w:w="0" w:type="auto"/>
        <w:tblInd w:w="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28"/>
        <w:gridCol w:w="1971"/>
        <w:gridCol w:w="1928"/>
        <w:gridCol w:w="1904"/>
        <w:gridCol w:w="2098"/>
      </w:tblGrid>
      <w:tr w:rsidR="00421D30" w:rsidRPr="00442C68" w14:paraId="409E70C3" w14:textId="77777777" w:rsidTr="00421D30">
        <w:tc>
          <w:tcPr>
            <w:tcW w:w="1728" w:type="dxa"/>
          </w:tcPr>
          <w:p w14:paraId="0EF37D0C" w14:textId="77777777" w:rsidR="00421D30" w:rsidRPr="00442C68" w:rsidRDefault="00421D30" w:rsidP="00B94774">
            <w:pPr>
              <w:rPr>
                <w:rFonts w:ascii="Arial" w:hAnsi="Arial" w:cs="Arial"/>
                <w:b/>
                <w:sz w:val="22"/>
                <w:szCs w:val="22"/>
              </w:rPr>
            </w:pPr>
          </w:p>
        </w:tc>
        <w:tc>
          <w:tcPr>
            <w:tcW w:w="1971" w:type="dxa"/>
          </w:tcPr>
          <w:p w14:paraId="2E10EDEF" w14:textId="77777777" w:rsidR="00421D30" w:rsidRPr="00442C68" w:rsidRDefault="00421D30" w:rsidP="00B94774">
            <w:pPr>
              <w:rPr>
                <w:rFonts w:ascii="Arial" w:hAnsi="Arial" w:cs="Arial"/>
                <w:b/>
                <w:sz w:val="22"/>
                <w:szCs w:val="22"/>
              </w:rPr>
            </w:pPr>
            <w:r w:rsidRPr="00442C68">
              <w:rPr>
                <w:rFonts w:ascii="Arial" w:hAnsi="Arial" w:cs="Arial"/>
                <w:b/>
                <w:sz w:val="22"/>
                <w:szCs w:val="22"/>
              </w:rPr>
              <w:t>Hours required</w:t>
            </w:r>
          </w:p>
        </w:tc>
        <w:tc>
          <w:tcPr>
            <w:tcW w:w="1928" w:type="dxa"/>
          </w:tcPr>
          <w:p w14:paraId="5A84A29E" w14:textId="77777777" w:rsidR="00421D30" w:rsidRPr="00442C68" w:rsidRDefault="00421D30" w:rsidP="00421D30">
            <w:pPr>
              <w:jc w:val="center"/>
              <w:rPr>
                <w:rFonts w:ascii="Arial" w:hAnsi="Arial" w:cs="Arial"/>
                <w:b/>
                <w:sz w:val="22"/>
                <w:szCs w:val="22"/>
              </w:rPr>
            </w:pPr>
            <w:r w:rsidRPr="00442C68">
              <w:rPr>
                <w:rFonts w:ascii="Arial" w:hAnsi="Arial" w:cs="Arial"/>
                <w:b/>
                <w:sz w:val="22"/>
                <w:szCs w:val="22"/>
              </w:rPr>
              <w:t>Undergraduate</w:t>
            </w:r>
          </w:p>
        </w:tc>
        <w:tc>
          <w:tcPr>
            <w:tcW w:w="1904" w:type="dxa"/>
          </w:tcPr>
          <w:p w14:paraId="2D5F7B77" w14:textId="77777777" w:rsidR="00421D30" w:rsidRPr="00442C68" w:rsidRDefault="002870C6" w:rsidP="00421D30">
            <w:pPr>
              <w:jc w:val="center"/>
              <w:rPr>
                <w:rFonts w:ascii="Arial" w:hAnsi="Arial" w:cs="Arial"/>
                <w:b/>
                <w:sz w:val="22"/>
                <w:szCs w:val="22"/>
              </w:rPr>
            </w:pPr>
            <w:r>
              <w:rPr>
                <w:rFonts w:ascii="Arial" w:hAnsi="Arial" w:cs="Arial"/>
                <w:b/>
                <w:sz w:val="22"/>
                <w:szCs w:val="22"/>
              </w:rPr>
              <w:t>Postgraduate</w:t>
            </w:r>
          </w:p>
          <w:p w14:paraId="43104591" w14:textId="77777777" w:rsidR="00421D30" w:rsidRPr="00442C68" w:rsidRDefault="00421D30" w:rsidP="00421D30">
            <w:pPr>
              <w:jc w:val="center"/>
              <w:rPr>
                <w:rFonts w:ascii="Arial" w:hAnsi="Arial" w:cs="Arial"/>
                <w:b/>
                <w:sz w:val="22"/>
                <w:szCs w:val="22"/>
              </w:rPr>
            </w:pPr>
          </w:p>
        </w:tc>
        <w:tc>
          <w:tcPr>
            <w:tcW w:w="2098" w:type="dxa"/>
          </w:tcPr>
          <w:p w14:paraId="6249B480" w14:textId="77777777" w:rsidR="00421D30" w:rsidRPr="00442C68" w:rsidRDefault="00421D30" w:rsidP="00421D30">
            <w:pPr>
              <w:jc w:val="center"/>
              <w:rPr>
                <w:rFonts w:ascii="Arial" w:hAnsi="Arial" w:cs="Arial"/>
                <w:b/>
                <w:sz w:val="22"/>
                <w:szCs w:val="22"/>
              </w:rPr>
            </w:pPr>
            <w:r>
              <w:rPr>
                <w:rFonts w:ascii="Arial" w:hAnsi="Arial" w:cs="Arial"/>
                <w:b/>
                <w:sz w:val="22"/>
                <w:szCs w:val="22"/>
              </w:rPr>
              <w:t>Other</w:t>
            </w:r>
          </w:p>
        </w:tc>
      </w:tr>
      <w:tr w:rsidR="00421D30" w:rsidRPr="00442C68" w14:paraId="348295AD" w14:textId="77777777" w:rsidTr="00421D30">
        <w:tc>
          <w:tcPr>
            <w:tcW w:w="1728" w:type="dxa"/>
          </w:tcPr>
          <w:p w14:paraId="1958AFA6" w14:textId="77777777" w:rsidR="00421D30" w:rsidRPr="00442C68" w:rsidRDefault="00421D30" w:rsidP="00B94774">
            <w:pPr>
              <w:rPr>
                <w:rFonts w:ascii="Arial" w:hAnsi="Arial" w:cs="Arial"/>
                <w:b/>
                <w:sz w:val="22"/>
                <w:szCs w:val="22"/>
              </w:rPr>
            </w:pPr>
            <w:r w:rsidRPr="00442C68">
              <w:rPr>
                <w:rFonts w:ascii="Arial" w:hAnsi="Arial" w:cs="Arial"/>
                <w:b/>
                <w:sz w:val="22"/>
                <w:szCs w:val="22"/>
              </w:rPr>
              <w:t>Biomechanics</w:t>
            </w:r>
          </w:p>
        </w:tc>
        <w:tc>
          <w:tcPr>
            <w:tcW w:w="1971" w:type="dxa"/>
          </w:tcPr>
          <w:p w14:paraId="7A573FBA"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360</w:t>
            </w:r>
          </w:p>
          <w:p w14:paraId="0034CD44" w14:textId="77777777" w:rsidR="00421D30" w:rsidRPr="00442C68" w:rsidRDefault="00421D30" w:rsidP="00B94774">
            <w:pPr>
              <w:rPr>
                <w:rFonts w:ascii="Arial" w:hAnsi="Arial" w:cs="Arial"/>
                <w:b/>
                <w:i/>
                <w:color w:val="F79646"/>
                <w:sz w:val="22"/>
                <w:szCs w:val="22"/>
              </w:rPr>
            </w:pPr>
          </w:p>
          <w:p w14:paraId="04B36593" w14:textId="77777777" w:rsidR="00421D30" w:rsidRPr="00442C68" w:rsidRDefault="00421D30" w:rsidP="00B94774">
            <w:pPr>
              <w:rPr>
                <w:rFonts w:ascii="Arial" w:hAnsi="Arial" w:cs="Arial"/>
                <w:b/>
                <w:i/>
                <w:color w:val="F79646"/>
                <w:sz w:val="22"/>
                <w:szCs w:val="22"/>
              </w:rPr>
            </w:pPr>
          </w:p>
        </w:tc>
        <w:tc>
          <w:tcPr>
            <w:tcW w:w="1928" w:type="dxa"/>
          </w:tcPr>
          <w:p w14:paraId="714C70E6" w14:textId="77777777" w:rsidR="00421D30" w:rsidRPr="00442C68" w:rsidRDefault="00421D30" w:rsidP="00B94774">
            <w:pPr>
              <w:rPr>
                <w:rFonts w:ascii="Arial" w:hAnsi="Arial" w:cs="Arial"/>
                <w:sz w:val="22"/>
                <w:szCs w:val="22"/>
              </w:rPr>
            </w:pPr>
          </w:p>
        </w:tc>
        <w:tc>
          <w:tcPr>
            <w:tcW w:w="1904" w:type="dxa"/>
          </w:tcPr>
          <w:p w14:paraId="1C940E1F" w14:textId="77777777" w:rsidR="00421D30" w:rsidRPr="00442C68" w:rsidRDefault="00421D30" w:rsidP="00B94774">
            <w:pPr>
              <w:rPr>
                <w:rFonts w:ascii="Arial" w:hAnsi="Arial" w:cs="Arial"/>
                <w:sz w:val="22"/>
                <w:szCs w:val="22"/>
              </w:rPr>
            </w:pPr>
          </w:p>
        </w:tc>
        <w:tc>
          <w:tcPr>
            <w:tcW w:w="2098" w:type="dxa"/>
          </w:tcPr>
          <w:p w14:paraId="76EE716F" w14:textId="77777777" w:rsidR="00421D30" w:rsidRPr="00442C68" w:rsidRDefault="00421D30" w:rsidP="00B94774">
            <w:pPr>
              <w:rPr>
                <w:rFonts w:ascii="Arial" w:hAnsi="Arial" w:cs="Arial"/>
                <w:sz w:val="22"/>
                <w:szCs w:val="22"/>
              </w:rPr>
            </w:pPr>
          </w:p>
        </w:tc>
      </w:tr>
      <w:tr w:rsidR="00421D30" w:rsidRPr="00442C68" w14:paraId="5831B9FF" w14:textId="77777777" w:rsidTr="00421D30">
        <w:tc>
          <w:tcPr>
            <w:tcW w:w="1728" w:type="dxa"/>
          </w:tcPr>
          <w:p w14:paraId="10B4EC7C" w14:textId="77777777" w:rsidR="00421D30" w:rsidRPr="00442C68" w:rsidRDefault="00421D30" w:rsidP="00B94774">
            <w:pPr>
              <w:rPr>
                <w:rFonts w:ascii="Arial" w:hAnsi="Arial" w:cs="Arial"/>
                <w:b/>
                <w:sz w:val="22"/>
                <w:szCs w:val="22"/>
              </w:rPr>
            </w:pPr>
            <w:r w:rsidRPr="00442C68">
              <w:rPr>
                <w:rFonts w:ascii="Arial" w:hAnsi="Arial" w:cs="Arial"/>
                <w:b/>
                <w:sz w:val="22"/>
                <w:szCs w:val="22"/>
              </w:rPr>
              <w:t>Physiology</w:t>
            </w:r>
          </w:p>
        </w:tc>
        <w:tc>
          <w:tcPr>
            <w:tcW w:w="1971" w:type="dxa"/>
          </w:tcPr>
          <w:p w14:paraId="07E11456"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360</w:t>
            </w:r>
          </w:p>
          <w:p w14:paraId="60D5DF10" w14:textId="77777777" w:rsidR="00421D30" w:rsidRPr="00442C68" w:rsidRDefault="00421D30" w:rsidP="00B94774">
            <w:pPr>
              <w:rPr>
                <w:rFonts w:ascii="Arial" w:hAnsi="Arial" w:cs="Arial"/>
                <w:b/>
                <w:i/>
                <w:color w:val="F79646"/>
                <w:sz w:val="22"/>
                <w:szCs w:val="22"/>
              </w:rPr>
            </w:pPr>
          </w:p>
          <w:p w14:paraId="07DB4F05" w14:textId="77777777" w:rsidR="00421D30" w:rsidRPr="00442C68" w:rsidRDefault="00421D30" w:rsidP="00B94774">
            <w:pPr>
              <w:rPr>
                <w:rFonts w:ascii="Arial" w:hAnsi="Arial" w:cs="Arial"/>
                <w:b/>
                <w:i/>
                <w:color w:val="F79646"/>
                <w:sz w:val="22"/>
                <w:szCs w:val="22"/>
              </w:rPr>
            </w:pPr>
          </w:p>
        </w:tc>
        <w:tc>
          <w:tcPr>
            <w:tcW w:w="1928" w:type="dxa"/>
          </w:tcPr>
          <w:p w14:paraId="03731D01" w14:textId="77777777" w:rsidR="00421D30" w:rsidRPr="00442C68" w:rsidRDefault="00421D30" w:rsidP="00B94774">
            <w:pPr>
              <w:rPr>
                <w:rFonts w:ascii="Arial" w:hAnsi="Arial" w:cs="Arial"/>
                <w:sz w:val="22"/>
                <w:szCs w:val="22"/>
              </w:rPr>
            </w:pPr>
          </w:p>
        </w:tc>
        <w:tc>
          <w:tcPr>
            <w:tcW w:w="1904" w:type="dxa"/>
          </w:tcPr>
          <w:p w14:paraId="722C6CF4" w14:textId="77777777" w:rsidR="00421D30" w:rsidRPr="00442C68" w:rsidRDefault="00421D30" w:rsidP="00B94774">
            <w:pPr>
              <w:rPr>
                <w:rFonts w:ascii="Arial" w:hAnsi="Arial" w:cs="Arial"/>
                <w:sz w:val="22"/>
                <w:szCs w:val="22"/>
              </w:rPr>
            </w:pPr>
          </w:p>
        </w:tc>
        <w:tc>
          <w:tcPr>
            <w:tcW w:w="2098" w:type="dxa"/>
          </w:tcPr>
          <w:p w14:paraId="2D5CB252" w14:textId="77777777" w:rsidR="00421D30" w:rsidRPr="00442C68" w:rsidRDefault="00421D30" w:rsidP="00B94774">
            <w:pPr>
              <w:rPr>
                <w:rFonts w:ascii="Arial" w:hAnsi="Arial" w:cs="Arial"/>
                <w:sz w:val="22"/>
                <w:szCs w:val="22"/>
              </w:rPr>
            </w:pPr>
          </w:p>
        </w:tc>
      </w:tr>
      <w:tr w:rsidR="00421D30" w:rsidRPr="00442C68" w14:paraId="77C2BFA5" w14:textId="77777777" w:rsidTr="00421D30">
        <w:tc>
          <w:tcPr>
            <w:tcW w:w="1728" w:type="dxa"/>
          </w:tcPr>
          <w:p w14:paraId="06B94D0C" w14:textId="77777777" w:rsidR="00421D30" w:rsidRPr="00442C68" w:rsidRDefault="00421D30" w:rsidP="00B94774">
            <w:pPr>
              <w:rPr>
                <w:rFonts w:ascii="Arial" w:hAnsi="Arial" w:cs="Arial"/>
                <w:b/>
                <w:sz w:val="22"/>
                <w:szCs w:val="22"/>
              </w:rPr>
            </w:pPr>
            <w:r w:rsidRPr="00442C68">
              <w:rPr>
                <w:rFonts w:ascii="Arial" w:hAnsi="Arial" w:cs="Arial"/>
                <w:b/>
                <w:sz w:val="22"/>
                <w:szCs w:val="22"/>
              </w:rPr>
              <w:t>Psychology</w:t>
            </w:r>
          </w:p>
        </w:tc>
        <w:tc>
          <w:tcPr>
            <w:tcW w:w="1971" w:type="dxa"/>
          </w:tcPr>
          <w:p w14:paraId="0DCD7DEF"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360</w:t>
            </w:r>
          </w:p>
          <w:p w14:paraId="1F64F29F" w14:textId="77777777" w:rsidR="00421D30" w:rsidRPr="00442C68" w:rsidRDefault="00421D30" w:rsidP="00B94774">
            <w:pPr>
              <w:rPr>
                <w:rFonts w:ascii="Arial" w:hAnsi="Arial" w:cs="Arial"/>
                <w:b/>
                <w:i/>
                <w:color w:val="F79646"/>
                <w:sz w:val="22"/>
                <w:szCs w:val="22"/>
              </w:rPr>
            </w:pPr>
          </w:p>
          <w:p w14:paraId="7EBC8B75" w14:textId="77777777" w:rsidR="00421D30" w:rsidRPr="00442C68" w:rsidRDefault="00421D30" w:rsidP="00B94774">
            <w:pPr>
              <w:rPr>
                <w:rFonts w:ascii="Arial" w:hAnsi="Arial" w:cs="Arial"/>
                <w:b/>
                <w:i/>
                <w:color w:val="F79646"/>
                <w:sz w:val="22"/>
                <w:szCs w:val="22"/>
              </w:rPr>
            </w:pPr>
          </w:p>
        </w:tc>
        <w:tc>
          <w:tcPr>
            <w:tcW w:w="1928" w:type="dxa"/>
          </w:tcPr>
          <w:p w14:paraId="223F1592" w14:textId="77777777" w:rsidR="00421D30" w:rsidRPr="00442C68" w:rsidRDefault="00421D30" w:rsidP="00B94774">
            <w:pPr>
              <w:rPr>
                <w:rFonts w:ascii="Arial" w:hAnsi="Arial" w:cs="Arial"/>
                <w:sz w:val="22"/>
                <w:szCs w:val="22"/>
              </w:rPr>
            </w:pPr>
          </w:p>
        </w:tc>
        <w:tc>
          <w:tcPr>
            <w:tcW w:w="1904" w:type="dxa"/>
          </w:tcPr>
          <w:p w14:paraId="692B4480" w14:textId="77777777" w:rsidR="00421D30" w:rsidRPr="00442C68" w:rsidRDefault="00421D30" w:rsidP="00B94774">
            <w:pPr>
              <w:rPr>
                <w:rFonts w:ascii="Arial" w:hAnsi="Arial" w:cs="Arial"/>
                <w:sz w:val="22"/>
                <w:szCs w:val="22"/>
              </w:rPr>
            </w:pPr>
          </w:p>
        </w:tc>
        <w:tc>
          <w:tcPr>
            <w:tcW w:w="2098" w:type="dxa"/>
          </w:tcPr>
          <w:p w14:paraId="3BEFC0C3" w14:textId="77777777" w:rsidR="00421D30" w:rsidRPr="00442C68" w:rsidRDefault="00421D30" w:rsidP="00B94774">
            <w:pPr>
              <w:rPr>
                <w:rFonts w:ascii="Arial" w:hAnsi="Arial" w:cs="Arial"/>
                <w:sz w:val="22"/>
                <w:szCs w:val="22"/>
              </w:rPr>
            </w:pPr>
          </w:p>
        </w:tc>
      </w:tr>
      <w:tr w:rsidR="00421D30" w:rsidRPr="00442C68" w14:paraId="26D65402" w14:textId="77777777" w:rsidTr="00421D30">
        <w:tc>
          <w:tcPr>
            <w:tcW w:w="1728" w:type="dxa"/>
          </w:tcPr>
          <w:p w14:paraId="053F0FBC" w14:textId="77777777" w:rsidR="00421D30" w:rsidRPr="00442C68" w:rsidRDefault="00421D30" w:rsidP="00B94774">
            <w:pPr>
              <w:rPr>
                <w:rFonts w:ascii="Arial" w:hAnsi="Arial" w:cs="Arial"/>
                <w:b/>
                <w:sz w:val="22"/>
                <w:szCs w:val="22"/>
              </w:rPr>
            </w:pPr>
            <w:r w:rsidRPr="00442C68">
              <w:rPr>
                <w:rFonts w:ascii="Arial" w:hAnsi="Arial" w:cs="Arial"/>
                <w:b/>
                <w:sz w:val="22"/>
                <w:szCs w:val="22"/>
              </w:rPr>
              <w:t>Inter-disciplinary studies</w:t>
            </w:r>
          </w:p>
        </w:tc>
        <w:tc>
          <w:tcPr>
            <w:tcW w:w="1971" w:type="dxa"/>
          </w:tcPr>
          <w:p w14:paraId="5F4B5D43"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180</w:t>
            </w:r>
          </w:p>
        </w:tc>
        <w:tc>
          <w:tcPr>
            <w:tcW w:w="1928" w:type="dxa"/>
          </w:tcPr>
          <w:p w14:paraId="6945B57E" w14:textId="77777777" w:rsidR="00421D30" w:rsidRPr="00442C68" w:rsidRDefault="00421D30" w:rsidP="00B94774">
            <w:pPr>
              <w:rPr>
                <w:rFonts w:ascii="Arial" w:hAnsi="Arial" w:cs="Arial"/>
                <w:sz w:val="22"/>
                <w:szCs w:val="22"/>
              </w:rPr>
            </w:pPr>
          </w:p>
        </w:tc>
        <w:tc>
          <w:tcPr>
            <w:tcW w:w="1904" w:type="dxa"/>
          </w:tcPr>
          <w:p w14:paraId="3250A107" w14:textId="77777777" w:rsidR="00421D30" w:rsidRPr="00442C68" w:rsidRDefault="00421D30" w:rsidP="00B94774">
            <w:pPr>
              <w:rPr>
                <w:rFonts w:ascii="Arial" w:hAnsi="Arial" w:cs="Arial"/>
                <w:sz w:val="22"/>
                <w:szCs w:val="22"/>
              </w:rPr>
            </w:pPr>
          </w:p>
        </w:tc>
        <w:tc>
          <w:tcPr>
            <w:tcW w:w="2098" w:type="dxa"/>
          </w:tcPr>
          <w:p w14:paraId="5A3E65DA" w14:textId="77777777" w:rsidR="00421D30" w:rsidRPr="00442C68" w:rsidRDefault="00421D30" w:rsidP="00B94774">
            <w:pPr>
              <w:rPr>
                <w:rFonts w:ascii="Arial" w:hAnsi="Arial" w:cs="Arial"/>
                <w:sz w:val="22"/>
                <w:szCs w:val="22"/>
              </w:rPr>
            </w:pPr>
          </w:p>
        </w:tc>
      </w:tr>
      <w:tr w:rsidR="00421D30" w:rsidRPr="00442C68" w14:paraId="662F3AFF" w14:textId="77777777" w:rsidTr="00421D30">
        <w:tc>
          <w:tcPr>
            <w:tcW w:w="1728" w:type="dxa"/>
          </w:tcPr>
          <w:p w14:paraId="07619537" w14:textId="77777777" w:rsidR="00421D30" w:rsidRPr="00442C68" w:rsidRDefault="00421D30" w:rsidP="00B94774">
            <w:pPr>
              <w:rPr>
                <w:rFonts w:ascii="Arial" w:hAnsi="Arial" w:cs="Arial"/>
                <w:b/>
                <w:sz w:val="22"/>
                <w:szCs w:val="22"/>
              </w:rPr>
            </w:pPr>
            <w:r w:rsidRPr="00442C68">
              <w:rPr>
                <w:rFonts w:ascii="Arial" w:hAnsi="Arial" w:cs="Arial"/>
                <w:b/>
                <w:sz w:val="22"/>
                <w:szCs w:val="22"/>
              </w:rPr>
              <w:t>Laboratory experience</w:t>
            </w:r>
          </w:p>
        </w:tc>
        <w:tc>
          <w:tcPr>
            <w:tcW w:w="1971" w:type="dxa"/>
          </w:tcPr>
          <w:p w14:paraId="45A61335"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150</w:t>
            </w:r>
          </w:p>
          <w:p w14:paraId="0F3BA2E3" w14:textId="77777777" w:rsidR="00421D30" w:rsidRPr="00442C68" w:rsidRDefault="00421D30" w:rsidP="00B94774">
            <w:pPr>
              <w:rPr>
                <w:rFonts w:ascii="Arial" w:hAnsi="Arial" w:cs="Arial"/>
                <w:b/>
                <w:i/>
                <w:color w:val="F79646"/>
                <w:sz w:val="22"/>
                <w:szCs w:val="22"/>
              </w:rPr>
            </w:pPr>
          </w:p>
          <w:p w14:paraId="7DE48EA4" w14:textId="77777777" w:rsidR="00421D30" w:rsidRPr="00442C68" w:rsidRDefault="00421D30" w:rsidP="00B94774">
            <w:pPr>
              <w:rPr>
                <w:rFonts w:ascii="Arial" w:hAnsi="Arial" w:cs="Arial"/>
                <w:b/>
                <w:i/>
                <w:color w:val="F79646"/>
                <w:sz w:val="22"/>
                <w:szCs w:val="22"/>
              </w:rPr>
            </w:pPr>
          </w:p>
        </w:tc>
        <w:tc>
          <w:tcPr>
            <w:tcW w:w="1928" w:type="dxa"/>
          </w:tcPr>
          <w:p w14:paraId="444121EA" w14:textId="77777777" w:rsidR="00421D30" w:rsidRPr="00442C68" w:rsidRDefault="00421D30" w:rsidP="00B94774">
            <w:pPr>
              <w:rPr>
                <w:rFonts w:ascii="Arial" w:hAnsi="Arial" w:cs="Arial"/>
                <w:sz w:val="22"/>
                <w:szCs w:val="22"/>
              </w:rPr>
            </w:pPr>
          </w:p>
        </w:tc>
        <w:tc>
          <w:tcPr>
            <w:tcW w:w="1904" w:type="dxa"/>
          </w:tcPr>
          <w:p w14:paraId="11BEDD0F" w14:textId="77777777" w:rsidR="00421D30" w:rsidRPr="00442C68" w:rsidRDefault="00421D30" w:rsidP="00B94774">
            <w:pPr>
              <w:rPr>
                <w:rFonts w:ascii="Arial" w:hAnsi="Arial" w:cs="Arial"/>
                <w:sz w:val="22"/>
                <w:szCs w:val="22"/>
              </w:rPr>
            </w:pPr>
          </w:p>
        </w:tc>
        <w:tc>
          <w:tcPr>
            <w:tcW w:w="2098" w:type="dxa"/>
          </w:tcPr>
          <w:p w14:paraId="62335420" w14:textId="77777777" w:rsidR="00421D30" w:rsidRPr="00442C68" w:rsidRDefault="00421D30" w:rsidP="00B94774">
            <w:pPr>
              <w:rPr>
                <w:rFonts w:ascii="Arial" w:hAnsi="Arial" w:cs="Arial"/>
                <w:sz w:val="22"/>
                <w:szCs w:val="22"/>
              </w:rPr>
            </w:pPr>
          </w:p>
        </w:tc>
      </w:tr>
      <w:tr w:rsidR="00421D30" w:rsidRPr="00442C68" w14:paraId="25874BE6" w14:textId="77777777" w:rsidTr="00421D30">
        <w:tc>
          <w:tcPr>
            <w:tcW w:w="1728" w:type="dxa"/>
          </w:tcPr>
          <w:p w14:paraId="3CF72DA4" w14:textId="77777777" w:rsidR="00421D30" w:rsidRPr="00442C68" w:rsidRDefault="00421D30" w:rsidP="00B94774">
            <w:pPr>
              <w:rPr>
                <w:rFonts w:ascii="Arial" w:hAnsi="Arial" w:cs="Arial"/>
                <w:b/>
                <w:sz w:val="22"/>
                <w:szCs w:val="22"/>
              </w:rPr>
            </w:pPr>
            <w:r w:rsidRPr="00442C68">
              <w:rPr>
                <w:rFonts w:ascii="Arial" w:hAnsi="Arial" w:cs="Arial"/>
                <w:b/>
                <w:sz w:val="22"/>
                <w:szCs w:val="22"/>
              </w:rPr>
              <w:t>Research methods</w:t>
            </w:r>
          </w:p>
        </w:tc>
        <w:tc>
          <w:tcPr>
            <w:tcW w:w="1971" w:type="dxa"/>
          </w:tcPr>
          <w:p w14:paraId="719EC0B8"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180</w:t>
            </w:r>
          </w:p>
          <w:p w14:paraId="7254525E" w14:textId="77777777" w:rsidR="00421D30" w:rsidRPr="00442C68" w:rsidRDefault="00421D30" w:rsidP="00B94774">
            <w:pPr>
              <w:rPr>
                <w:rFonts w:ascii="Arial" w:hAnsi="Arial" w:cs="Arial"/>
                <w:b/>
                <w:i/>
                <w:color w:val="F79646"/>
                <w:sz w:val="22"/>
                <w:szCs w:val="22"/>
              </w:rPr>
            </w:pPr>
          </w:p>
          <w:p w14:paraId="27E8E659" w14:textId="77777777" w:rsidR="00421D30" w:rsidRPr="00442C68" w:rsidRDefault="00421D30" w:rsidP="00B94774">
            <w:pPr>
              <w:rPr>
                <w:rFonts w:ascii="Arial" w:hAnsi="Arial" w:cs="Arial"/>
                <w:b/>
                <w:i/>
                <w:color w:val="F79646"/>
                <w:sz w:val="22"/>
                <w:szCs w:val="22"/>
              </w:rPr>
            </w:pPr>
          </w:p>
        </w:tc>
        <w:tc>
          <w:tcPr>
            <w:tcW w:w="1928" w:type="dxa"/>
          </w:tcPr>
          <w:p w14:paraId="2CD9A419" w14:textId="77777777" w:rsidR="00421D30" w:rsidRPr="00442C68" w:rsidRDefault="00421D30" w:rsidP="00B94774">
            <w:pPr>
              <w:rPr>
                <w:rFonts w:ascii="Arial" w:hAnsi="Arial" w:cs="Arial"/>
                <w:sz w:val="22"/>
                <w:szCs w:val="22"/>
              </w:rPr>
            </w:pPr>
          </w:p>
        </w:tc>
        <w:tc>
          <w:tcPr>
            <w:tcW w:w="1904" w:type="dxa"/>
          </w:tcPr>
          <w:p w14:paraId="34791CAA" w14:textId="77777777" w:rsidR="00421D30" w:rsidRPr="00442C68" w:rsidRDefault="00421D30" w:rsidP="00B94774">
            <w:pPr>
              <w:rPr>
                <w:rFonts w:ascii="Arial" w:hAnsi="Arial" w:cs="Arial"/>
                <w:sz w:val="22"/>
                <w:szCs w:val="22"/>
              </w:rPr>
            </w:pPr>
          </w:p>
        </w:tc>
        <w:tc>
          <w:tcPr>
            <w:tcW w:w="2098" w:type="dxa"/>
          </w:tcPr>
          <w:p w14:paraId="254D6779" w14:textId="77777777" w:rsidR="00421D30" w:rsidRPr="00442C68" w:rsidRDefault="00421D30" w:rsidP="00B94774">
            <w:pPr>
              <w:rPr>
                <w:rFonts w:ascii="Arial" w:hAnsi="Arial" w:cs="Arial"/>
                <w:sz w:val="22"/>
                <w:szCs w:val="22"/>
              </w:rPr>
            </w:pPr>
          </w:p>
        </w:tc>
      </w:tr>
      <w:tr w:rsidR="00421D30" w:rsidRPr="00442C68" w14:paraId="37745AB8" w14:textId="77777777" w:rsidTr="00421D30">
        <w:trPr>
          <w:trHeight w:val="599"/>
        </w:trPr>
        <w:tc>
          <w:tcPr>
            <w:tcW w:w="1728" w:type="dxa"/>
          </w:tcPr>
          <w:p w14:paraId="52778035" w14:textId="77777777" w:rsidR="00421D30" w:rsidRPr="00442C68" w:rsidRDefault="00421D30" w:rsidP="00B94774">
            <w:pPr>
              <w:rPr>
                <w:rFonts w:ascii="Arial" w:hAnsi="Arial" w:cs="Arial"/>
                <w:b/>
                <w:sz w:val="22"/>
                <w:szCs w:val="22"/>
              </w:rPr>
            </w:pPr>
            <w:r w:rsidRPr="00442C68">
              <w:rPr>
                <w:rFonts w:ascii="Arial" w:hAnsi="Arial" w:cs="Arial"/>
                <w:b/>
                <w:sz w:val="22"/>
                <w:szCs w:val="22"/>
              </w:rPr>
              <w:t>Independent study</w:t>
            </w:r>
          </w:p>
        </w:tc>
        <w:tc>
          <w:tcPr>
            <w:tcW w:w="1971" w:type="dxa"/>
          </w:tcPr>
          <w:p w14:paraId="4D7E604C" w14:textId="77777777" w:rsidR="00421D30" w:rsidRPr="00442C68" w:rsidRDefault="00421D30" w:rsidP="00B94774">
            <w:pPr>
              <w:rPr>
                <w:rFonts w:ascii="Arial" w:hAnsi="Arial" w:cs="Arial"/>
                <w:b/>
                <w:i/>
                <w:color w:val="F79646"/>
                <w:sz w:val="22"/>
                <w:szCs w:val="22"/>
              </w:rPr>
            </w:pPr>
            <w:r w:rsidRPr="00442C68">
              <w:rPr>
                <w:rFonts w:ascii="Arial" w:hAnsi="Arial" w:cs="Arial"/>
                <w:b/>
                <w:i/>
                <w:color w:val="F79646"/>
                <w:sz w:val="22"/>
                <w:szCs w:val="22"/>
              </w:rPr>
              <w:t>Major project</w:t>
            </w:r>
            <w:r>
              <w:rPr>
                <w:rFonts w:ascii="Arial" w:hAnsi="Arial" w:cs="Arial"/>
                <w:b/>
                <w:i/>
                <w:color w:val="F79646"/>
                <w:sz w:val="22"/>
                <w:szCs w:val="22"/>
              </w:rPr>
              <w:t xml:space="preserve"> </w:t>
            </w:r>
            <w:proofErr w:type="gramStart"/>
            <w:r>
              <w:rPr>
                <w:rFonts w:ascii="Arial" w:hAnsi="Arial" w:cs="Arial"/>
                <w:b/>
                <w:i/>
                <w:color w:val="F79646"/>
                <w:sz w:val="22"/>
                <w:szCs w:val="22"/>
              </w:rPr>
              <w:t>-</w:t>
            </w:r>
            <w:r w:rsidRPr="00442C68">
              <w:rPr>
                <w:rFonts w:ascii="Arial" w:hAnsi="Arial" w:cs="Arial"/>
                <w:b/>
                <w:i/>
                <w:color w:val="F79646"/>
                <w:sz w:val="22"/>
                <w:szCs w:val="22"/>
              </w:rPr>
              <w:t xml:space="preserve">  200</w:t>
            </w:r>
            <w:proofErr w:type="gramEnd"/>
            <w:r w:rsidRPr="00442C68">
              <w:rPr>
                <w:rFonts w:ascii="Arial" w:hAnsi="Arial" w:cs="Arial"/>
                <w:b/>
                <w:i/>
                <w:color w:val="F79646"/>
                <w:sz w:val="22"/>
                <w:szCs w:val="22"/>
              </w:rPr>
              <w:t xml:space="preserve"> hours</w:t>
            </w:r>
          </w:p>
        </w:tc>
        <w:tc>
          <w:tcPr>
            <w:tcW w:w="1928" w:type="dxa"/>
          </w:tcPr>
          <w:p w14:paraId="044124CC" w14:textId="77777777" w:rsidR="00421D30" w:rsidRPr="00442C68" w:rsidRDefault="00421D30" w:rsidP="00B94774">
            <w:pPr>
              <w:rPr>
                <w:rFonts w:ascii="Arial" w:hAnsi="Arial" w:cs="Arial"/>
                <w:sz w:val="22"/>
                <w:szCs w:val="22"/>
              </w:rPr>
            </w:pPr>
          </w:p>
        </w:tc>
        <w:tc>
          <w:tcPr>
            <w:tcW w:w="1904" w:type="dxa"/>
          </w:tcPr>
          <w:p w14:paraId="522D49C6" w14:textId="77777777" w:rsidR="00421D30" w:rsidRPr="00442C68" w:rsidRDefault="00421D30" w:rsidP="00B94774">
            <w:pPr>
              <w:rPr>
                <w:rFonts w:ascii="Arial" w:hAnsi="Arial" w:cs="Arial"/>
                <w:sz w:val="22"/>
                <w:szCs w:val="22"/>
              </w:rPr>
            </w:pPr>
          </w:p>
        </w:tc>
        <w:tc>
          <w:tcPr>
            <w:tcW w:w="2098" w:type="dxa"/>
          </w:tcPr>
          <w:p w14:paraId="2E741C74" w14:textId="77777777" w:rsidR="00421D30" w:rsidRPr="00442C68" w:rsidRDefault="00421D30" w:rsidP="00B94774">
            <w:pPr>
              <w:rPr>
                <w:rFonts w:ascii="Arial" w:hAnsi="Arial" w:cs="Arial"/>
                <w:sz w:val="22"/>
                <w:szCs w:val="22"/>
              </w:rPr>
            </w:pPr>
          </w:p>
        </w:tc>
      </w:tr>
    </w:tbl>
    <w:p w14:paraId="05C910C0" w14:textId="77777777" w:rsidR="004F5A79" w:rsidRPr="00442C68" w:rsidRDefault="004F5A79" w:rsidP="004F5A79">
      <w:pPr>
        <w:rPr>
          <w:rFonts w:ascii="Arial" w:hAnsi="Arial" w:cs="Arial"/>
          <w:sz w:val="20"/>
          <w:szCs w:val="20"/>
        </w:rPr>
      </w:pPr>
    </w:p>
    <w:p w14:paraId="0D94494E" w14:textId="77777777" w:rsidR="004F5A79" w:rsidRPr="00442C68" w:rsidRDefault="004F5A79" w:rsidP="008117FF">
      <w:pPr>
        <w:ind w:left="851"/>
        <w:rPr>
          <w:rFonts w:ascii="Arial" w:hAnsi="Arial" w:cs="Arial"/>
          <w:i/>
          <w:sz w:val="20"/>
          <w:szCs w:val="20"/>
        </w:rPr>
      </w:pPr>
      <w:r w:rsidRPr="00442C68">
        <w:rPr>
          <w:rFonts w:ascii="Arial" w:hAnsi="Arial" w:cs="Arial"/>
          <w:i/>
          <w:sz w:val="20"/>
          <w:szCs w:val="20"/>
        </w:rPr>
        <w:t>N</w:t>
      </w:r>
      <w:r w:rsidR="00592CD6">
        <w:rPr>
          <w:rFonts w:ascii="Arial" w:hAnsi="Arial" w:cs="Arial"/>
          <w:i/>
          <w:sz w:val="20"/>
          <w:szCs w:val="20"/>
        </w:rPr>
        <w:t>B</w:t>
      </w:r>
      <w:r w:rsidRPr="00442C68">
        <w:rPr>
          <w:rFonts w:ascii="Arial" w:hAnsi="Arial" w:cs="Arial"/>
          <w:i/>
          <w:sz w:val="20"/>
          <w:szCs w:val="20"/>
        </w:rPr>
        <w:t>: Please use your transcripts to complete this table. A 10</w:t>
      </w:r>
      <w:r w:rsidR="00517D26">
        <w:rPr>
          <w:rFonts w:ascii="Arial" w:hAnsi="Arial" w:cs="Arial"/>
          <w:i/>
          <w:sz w:val="20"/>
          <w:szCs w:val="20"/>
        </w:rPr>
        <w:t>-</w:t>
      </w:r>
      <w:r w:rsidRPr="00442C68">
        <w:rPr>
          <w:rFonts w:ascii="Arial" w:hAnsi="Arial" w:cs="Arial"/>
          <w:i/>
          <w:sz w:val="20"/>
          <w:szCs w:val="20"/>
        </w:rPr>
        <w:t>credit module may be classed as 100 hours towards a discipline, a 20</w:t>
      </w:r>
      <w:r w:rsidR="00517D26">
        <w:rPr>
          <w:rFonts w:ascii="Arial" w:hAnsi="Arial" w:cs="Arial"/>
          <w:i/>
          <w:sz w:val="20"/>
          <w:szCs w:val="20"/>
        </w:rPr>
        <w:t>-</w:t>
      </w:r>
      <w:r w:rsidRPr="00442C68">
        <w:rPr>
          <w:rFonts w:ascii="Arial" w:hAnsi="Arial" w:cs="Arial"/>
          <w:i/>
          <w:sz w:val="20"/>
          <w:szCs w:val="20"/>
        </w:rPr>
        <w:t>credit module may be counted as 200 hours etc.</w:t>
      </w:r>
    </w:p>
    <w:p w14:paraId="0CCCE79E" w14:textId="77777777" w:rsidR="004F5A79" w:rsidRPr="00442C68" w:rsidRDefault="004F5A79" w:rsidP="004F5A79">
      <w:pPr>
        <w:rPr>
          <w:rFonts w:ascii="Arial" w:hAnsi="Arial" w:cs="Arial"/>
          <w:b/>
          <w:sz w:val="20"/>
          <w:szCs w:val="20"/>
          <w:u w:val="single"/>
        </w:rPr>
      </w:pPr>
    </w:p>
    <w:p w14:paraId="2BDE474E" w14:textId="77777777" w:rsidR="004F5A79" w:rsidRPr="00442C68" w:rsidRDefault="004F5A79" w:rsidP="008117FF">
      <w:pPr>
        <w:ind w:left="851"/>
        <w:rPr>
          <w:rFonts w:ascii="Arial" w:hAnsi="Arial" w:cs="Arial"/>
          <w:b/>
          <w:sz w:val="20"/>
          <w:szCs w:val="20"/>
          <w:u w:val="single"/>
        </w:rPr>
      </w:pPr>
      <w:r w:rsidRPr="00442C68">
        <w:rPr>
          <w:rFonts w:ascii="Arial" w:hAnsi="Arial" w:cs="Arial"/>
          <w:b/>
          <w:sz w:val="20"/>
          <w:szCs w:val="20"/>
          <w:u w:val="single"/>
        </w:rPr>
        <w:t>Undergraduate Degree</w:t>
      </w:r>
    </w:p>
    <w:p w14:paraId="096249F0" w14:textId="77777777" w:rsidR="004F5A79" w:rsidRPr="00517D26" w:rsidRDefault="004F5A79" w:rsidP="004F5A79">
      <w:pPr>
        <w:rPr>
          <w:rFonts w:ascii="Arial" w:hAnsi="Arial" w:cs="Arial"/>
          <w:sz w:val="12"/>
          <w:szCs w:val="20"/>
        </w:rPr>
      </w:pPr>
    </w:p>
    <w:p w14:paraId="1ABB446C"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University Attended:</w:t>
      </w:r>
    </w:p>
    <w:p w14:paraId="1D3C9A9C"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Degree Title Awarded:</w:t>
      </w:r>
    </w:p>
    <w:p w14:paraId="39040F11" w14:textId="77777777" w:rsidR="004F5A79" w:rsidRPr="00442C68" w:rsidRDefault="004F5A79" w:rsidP="004F5A79">
      <w:pPr>
        <w:jc w:val="center"/>
        <w:rPr>
          <w:rFonts w:ascii="Arial" w:hAnsi="Arial" w:cs="Arial"/>
          <w:b/>
          <w:sz w:val="20"/>
          <w:szCs w:val="20"/>
        </w:rPr>
      </w:pPr>
    </w:p>
    <w:p w14:paraId="6BC2C216" w14:textId="77777777" w:rsidR="004F5A79" w:rsidRPr="00442C68" w:rsidRDefault="004F5A79" w:rsidP="004F5A79">
      <w:pPr>
        <w:jc w:val="center"/>
        <w:rPr>
          <w:rFonts w:ascii="Arial" w:hAnsi="Arial" w:cs="Arial"/>
          <w:b/>
          <w:sz w:val="20"/>
          <w:szCs w:val="20"/>
        </w:rPr>
      </w:pPr>
      <w:r w:rsidRPr="00442C68">
        <w:rPr>
          <w:rFonts w:ascii="Arial" w:hAnsi="Arial" w:cs="Arial"/>
          <w:b/>
          <w:sz w:val="20"/>
          <w:szCs w:val="20"/>
        </w:rPr>
        <w:t>I confirm that the above information is true and correct.</w:t>
      </w:r>
    </w:p>
    <w:p w14:paraId="299CA7B3" w14:textId="77777777" w:rsidR="004F5A79" w:rsidRPr="00517D26" w:rsidRDefault="004F5A79" w:rsidP="004F5A79">
      <w:pPr>
        <w:rPr>
          <w:rFonts w:ascii="Arial" w:hAnsi="Arial" w:cs="Arial"/>
          <w:sz w:val="10"/>
          <w:szCs w:val="20"/>
        </w:rPr>
      </w:pPr>
    </w:p>
    <w:p w14:paraId="79DA5278"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Programme Leader Name:</w:t>
      </w:r>
    </w:p>
    <w:p w14:paraId="479ABAA2" w14:textId="77777777" w:rsidR="00517D26" w:rsidRDefault="004F5A79" w:rsidP="00517D26">
      <w:pPr>
        <w:spacing w:before="80" w:after="80"/>
        <w:ind w:left="131" w:firstLine="720"/>
        <w:rPr>
          <w:rFonts w:ascii="Arial" w:hAnsi="Arial" w:cs="Arial"/>
          <w:sz w:val="20"/>
          <w:szCs w:val="20"/>
        </w:rPr>
      </w:pPr>
      <w:r w:rsidRPr="00442C68">
        <w:rPr>
          <w:rFonts w:ascii="Arial" w:hAnsi="Arial" w:cs="Arial"/>
          <w:sz w:val="20"/>
          <w:szCs w:val="20"/>
        </w:rPr>
        <w:t>Programme Leader Signature:</w:t>
      </w:r>
    </w:p>
    <w:p w14:paraId="15F6A834"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Date:</w:t>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t>Contact email or telephone number:</w:t>
      </w:r>
      <w:r w:rsidRPr="00442C68">
        <w:rPr>
          <w:rFonts w:ascii="Arial" w:hAnsi="Arial" w:cs="Arial"/>
          <w:sz w:val="20"/>
          <w:szCs w:val="20"/>
        </w:rPr>
        <w:tab/>
      </w:r>
    </w:p>
    <w:p w14:paraId="329F9414" w14:textId="77777777" w:rsidR="004F5A79" w:rsidRPr="00EB7242" w:rsidRDefault="004F5A79" w:rsidP="004F5A79">
      <w:pPr>
        <w:rPr>
          <w:rFonts w:ascii="Arial" w:hAnsi="Arial" w:cs="Arial"/>
          <w:sz w:val="10"/>
          <w:szCs w:val="20"/>
        </w:rPr>
      </w:pPr>
    </w:p>
    <w:p w14:paraId="2F009E28" w14:textId="77777777" w:rsidR="004F5A79" w:rsidRPr="00442C68" w:rsidRDefault="004F5A79" w:rsidP="004F5A79">
      <w:pPr>
        <w:rPr>
          <w:rFonts w:ascii="Arial" w:hAnsi="Arial" w:cs="Arial"/>
          <w:b/>
          <w:sz w:val="20"/>
          <w:szCs w:val="20"/>
          <w:u w:val="single"/>
        </w:rPr>
      </w:pPr>
    </w:p>
    <w:p w14:paraId="45C024AB" w14:textId="77777777" w:rsidR="004F5A79" w:rsidRPr="00442C68" w:rsidRDefault="004F5A79" w:rsidP="008117FF">
      <w:pPr>
        <w:ind w:left="851"/>
        <w:rPr>
          <w:rFonts w:ascii="Arial" w:hAnsi="Arial" w:cs="Arial"/>
          <w:b/>
          <w:sz w:val="20"/>
          <w:szCs w:val="20"/>
          <w:u w:val="single"/>
        </w:rPr>
      </w:pPr>
      <w:proofErr w:type="spellStart"/>
      <w:proofErr w:type="gramStart"/>
      <w:r w:rsidRPr="00442C68">
        <w:rPr>
          <w:rFonts w:ascii="Arial" w:hAnsi="Arial" w:cs="Arial"/>
          <w:b/>
          <w:sz w:val="20"/>
          <w:szCs w:val="20"/>
          <w:u w:val="single"/>
        </w:rPr>
        <w:t>Masters</w:t>
      </w:r>
      <w:proofErr w:type="spellEnd"/>
      <w:r w:rsidRPr="00442C68">
        <w:rPr>
          <w:rFonts w:ascii="Arial" w:hAnsi="Arial" w:cs="Arial"/>
          <w:b/>
          <w:sz w:val="20"/>
          <w:szCs w:val="20"/>
          <w:u w:val="single"/>
        </w:rPr>
        <w:t xml:space="preserve"> Degree</w:t>
      </w:r>
      <w:proofErr w:type="gramEnd"/>
    </w:p>
    <w:p w14:paraId="774BA08A" w14:textId="77777777" w:rsidR="004F5A79" w:rsidRPr="00517D26" w:rsidRDefault="004F5A79" w:rsidP="004F5A79">
      <w:pPr>
        <w:rPr>
          <w:rFonts w:ascii="Arial" w:hAnsi="Arial" w:cs="Arial"/>
          <w:sz w:val="12"/>
          <w:szCs w:val="20"/>
        </w:rPr>
      </w:pPr>
    </w:p>
    <w:p w14:paraId="2B5AC7F8"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University Attended:</w:t>
      </w:r>
    </w:p>
    <w:p w14:paraId="54B6360E"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Degree Title:</w:t>
      </w:r>
    </w:p>
    <w:p w14:paraId="6D44A36E" w14:textId="77777777" w:rsidR="004F5A79" w:rsidRPr="00442C68" w:rsidRDefault="004F5A79" w:rsidP="004F5A79">
      <w:pPr>
        <w:jc w:val="center"/>
        <w:rPr>
          <w:rFonts w:ascii="Arial" w:hAnsi="Arial" w:cs="Arial"/>
          <w:b/>
          <w:sz w:val="20"/>
          <w:szCs w:val="20"/>
        </w:rPr>
      </w:pPr>
    </w:p>
    <w:p w14:paraId="7D3EA5D3" w14:textId="77777777" w:rsidR="004F5A79" w:rsidRPr="00442C68" w:rsidRDefault="004F5A79" w:rsidP="004F5A79">
      <w:pPr>
        <w:jc w:val="center"/>
        <w:rPr>
          <w:rFonts w:ascii="Arial" w:hAnsi="Arial" w:cs="Arial"/>
          <w:b/>
          <w:sz w:val="20"/>
          <w:szCs w:val="20"/>
        </w:rPr>
      </w:pPr>
      <w:r w:rsidRPr="00442C68">
        <w:rPr>
          <w:rFonts w:ascii="Arial" w:hAnsi="Arial" w:cs="Arial"/>
          <w:b/>
          <w:sz w:val="20"/>
          <w:szCs w:val="20"/>
        </w:rPr>
        <w:t>I confirm that the above information is true and correct.</w:t>
      </w:r>
    </w:p>
    <w:p w14:paraId="676C7B06" w14:textId="77777777" w:rsidR="004F5A79" w:rsidRPr="00517D26" w:rsidRDefault="004F5A79" w:rsidP="004F5A79">
      <w:pPr>
        <w:rPr>
          <w:rFonts w:ascii="Arial" w:hAnsi="Arial" w:cs="Arial"/>
          <w:sz w:val="12"/>
          <w:szCs w:val="20"/>
        </w:rPr>
      </w:pPr>
    </w:p>
    <w:p w14:paraId="47B87A42"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Programme Leader Name:</w:t>
      </w:r>
    </w:p>
    <w:p w14:paraId="0B371118"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Programme Leader Signature:</w:t>
      </w:r>
    </w:p>
    <w:p w14:paraId="5A977466" w14:textId="77777777" w:rsidR="004F5A79" w:rsidRPr="00442C68" w:rsidRDefault="004F5A79" w:rsidP="00517D26">
      <w:pPr>
        <w:spacing w:before="80" w:after="80"/>
        <w:ind w:left="851"/>
        <w:rPr>
          <w:rFonts w:ascii="Arial" w:hAnsi="Arial" w:cs="Arial"/>
          <w:sz w:val="20"/>
          <w:szCs w:val="20"/>
        </w:rPr>
      </w:pPr>
      <w:r w:rsidRPr="00442C68">
        <w:rPr>
          <w:rFonts w:ascii="Arial" w:hAnsi="Arial" w:cs="Arial"/>
          <w:sz w:val="20"/>
          <w:szCs w:val="20"/>
        </w:rPr>
        <w:t>Date:</w:t>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r>
      <w:r w:rsidRPr="00442C68">
        <w:rPr>
          <w:rFonts w:ascii="Arial" w:hAnsi="Arial" w:cs="Arial"/>
          <w:sz w:val="20"/>
          <w:szCs w:val="20"/>
        </w:rPr>
        <w:tab/>
        <w:t>Contact email or telephone number:</w:t>
      </w:r>
      <w:r w:rsidRPr="00442C68">
        <w:rPr>
          <w:rFonts w:ascii="Arial" w:hAnsi="Arial" w:cs="Arial"/>
          <w:sz w:val="20"/>
          <w:szCs w:val="20"/>
        </w:rPr>
        <w:tab/>
      </w:r>
    </w:p>
    <w:p w14:paraId="7F594D1C" w14:textId="77777777" w:rsidR="000C7917" w:rsidRDefault="000C7917" w:rsidP="008117FF">
      <w:pPr>
        <w:ind w:left="851"/>
        <w:rPr>
          <w:rFonts w:ascii="Arial" w:hAnsi="Arial" w:cs="Arial"/>
          <w:i/>
          <w:color w:val="FF0000"/>
          <w:sz w:val="20"/>
          <w:szCs w:val="20"/>
        </w:rPr>
      </w:pPr>
    </w:p>
    <w:p w14:paraId="1FF02622" w14:textId="77777777" w:rsidR="008117FF" w:rsidRPr="00517D26" w:rsidRDefault="004F5A79" w:rsidP="00517D26">
      <w:pPr>
        <w:ind w:left="851"/>
        <w:rPr>
          <w:rFonts w:ascii="Arial" w:hAnsi="Arial" w:cs="Arial"/>
          <w:i/>
          <w:color w:val="4F81BD"/>
          <w:sz w:val="20"/>
          <w:szCs w:val="20"/>
        </w:rPr>
      </w:pPr>
      <w:r w:rsidRPr="00430C69">
        <w:rPr>
          <w:rFonts w:ascii="Arial" w:hAnsi="Arial" w:cs="Arial"/>
          <w:i/>
          <w:color w:val="4F81BD"/>
          <w:sz w:val="20"/>
          <w:szCs w:val="20"/>
        </w:rPr>
        <w:t>This form MUST be signed by your programme leader or someone in the department who can vouch for the information supplied above.</w:t>
      </w:r>
    </w:p>
    <w:p w14:paraId="5AF39CAC" w14:textId="77777777" w:rsidR="004451F7" w:rsidRPr="00442C68" w:rsidRDefault="004451F7" w:rsidP="00851721">
      <w:pPr>
        <w:rPr>
          <w:rFonts w:ascii="Arial" w:hAnsi="Arial" w:cs="Arial"/>
          <w:noProof/>
          <w:lang w:eastAsia="en-GB"/>
        </w:rPr>
        <w:sectPr w:rsidR="004451F7" w:rsidRPr="00442C68" w:rsidSect="00F615A0">
          <w:headerReference w:type="default" r:id="rId13"/>
          <w:footerReference w:type="default" r:id="rId14"/>
          <w:headerReference w:type="first" r:id="rId15"/>
          <w:footerReference w:type="first" r:id="rId16"/>
          <w:pgSz w:w="11909" w:h="16834" w:code="9"/>
          <w:pgMar w:top="426" w:right="710" w:bottom="567" w:left="567" w:header="431" w:footer="431" w:gutter="0"/>
          <w:cols w:space="720"/>
          <w:titlePg/>
          <w:docGrid w:linePitch="326"/>
        </w:sectPr>
      </w:pPr>
    </w:p>
    <w:p w14:paraId="4ECE66C6" w14:textId="77777777" w:rsidR="0069466D" w:rsidRPr="00442C68" w:rsidRDefault="0069466D" w:rsidP="0069466D">
      <w:pPr>
        <w:rPr>
          <w:rFonts w:ascii="Arial" w:hAnsi="Arial" w:cs="Arial"/>
          <w:b/>
          <w:noProof/>
          <w:lang w:eastAsia="en-GB"/>
        </w:rPr>
      </w:pPr>
    </w:p>
    <w:p w14:paraId="5F49902C" w14:textId="77777777" w:rsidR="0069466D" w:rsidRPr="00442C68" w:rsidRDefault="0069466D" w:rsidP="00B22EF2">
      <w:pPr>
        <w:jc w:val="center"/>
        <w:rPr>
          <w:rFonts w:ascii="Arial" w:hAnsi="Arial" w:cs="Arial"/>
          <w:noProof/>
          <w:lang w:eastAsia="en-GB"/>
        </w:rPr>
      </w:pPr>
    </w:p>
    <w:p w14:paraId="242CC473" w14:textId="77777777" w:rsidR="00B22EF2" w:rsidRPr="00442C68" w:rsidRDefault="0028414D" w:rsidP="00B22EF2">
      <w:pPr>
        <w:jc w:val="center"/>
        <w:rPr>
          <w:rFonts w:ascii="Arial" w:hAnsi="Arial" w:cs="Arial"/>
        </w:rPr>
      </w:pPr>
      <w:r w:rsidRPr="00442C68">
        <w:rPr>
          <w:rFonts w:ascii="Arial" w:hAnsi="Arial" w:cs="Arial"/>
          <w:noProof/>
          <w:lang w:eastAsia="en-GB"/>
        </w:rPr>
        <w:drawing>
          <wp:inline distT="0" distB="0" distL="0" distR="0" wp14:anchorId="12AAF5A8" wp14:editId="5A1152F8">
            <wp:extent cx="1694815" cy="16948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694815" cy="1694815"/>
                    </a:xfrm>
                    <a:prstGeom prst="rect">
                      <a:avLst/>
                    </a:prstGeom>
                    <a:noFill/>
                    <a:ln>
                      <a:noFill/>
                    </a:ln>
                  </pic:spPr>
                </pic:pic>
              </a:graphicData>
            </a:graphic>
          </wp:inline>
        </w:drawing>
      </w:r>
    </w:p>
    <w:p w14:paraId="647928CC" w14:textId="77777777" w:rsidR="00B22EF2" w:rsidRPr="00442C68" w:rsidRDefault="00B22EF2" w:rsidP="00B22EF2">
      <w:pPr>
        <w:rPr>
          <w:rFonts w:ascii="Arial" w:hAnsi="Arial" w:cs="Arial"/>
        </w:rPr>
      </w:pPr>
    </w:p>
    <w:p w14:paraId="171EFCB8" w14:textId="77777777" w:rsidR="00B22EF2" w:rsidRPr="00442C68" w:rsidRDefault="00B22EF2" w:rsidP="00B22EF2">
      <w:pPr>
        <w:rPr>
          <w:rFonts w:ascii="Arial" w:hAnsi="Arial" w:cs="Arial"/>
        </w:rPr>
      </w:pPr>
    </w:p>
    <w:p w14:paraId="1AD1D3D2" w14:textId="77777777" w:rsidR="00B22EF2" w:rsidRPr="00442C68" w:rsidRDefault="00B22EF2" w:rsidP="00B22EF2">
      <w:pPr>
        <w:rPr>
          <w:rFonts w:ascii="Arial" w:hAnsi="Arial" w:cs="Arial"/>
          <w:sz w:val="40"/>
          <w:szCs w:val="40"/>
        </w:rPr>
      </w:pPr>
    </w:p>
    <w:p w14:paraId="3C22AB55" w14:textId="0A4FBB17" w:rsidR="00B22EF2" w:rsidRPr="00442C68" w:rsidRDefault="00687ED9" w:rsidP="00B22EF2">
      <w:pPr>
        <w:jc w:val="center"/>
        <w:rPr>
          <w:rFonts w:ascii="Arial" w:hAnsi="Arial" w:cs="Arial"/>
          <w:b/>
          <w:sz w:val="40"/>
          <w:szCs w:val="40"/>
        </w:rPr>
      </w:pPr>
      <w:r>
        <w:rPr>
          <w:rFonts w:ascii="Arial" w:hAnsi="Arial" w:cs="Arial"/>
          <w:b/>
          <w:sz w:val="40"/>
          <w:szCs w:val="40"/>
        </w:rPr>
        <w:t>STREAMLINED</w:t>
      </w:r>
      <w:r w:rsidR="00B22EF2" w:rsidRPr="00442C68">
        <w:rPr>
          <w:rFonts w:ascii="Arial" w:hAnsi="Arial" w:cs="Arial"/>
          <w:b/>
          <w:sz w:val="40"/>
          <w:szCs w:val="40"/>
        </w:rPr>
        <w:t xml:space="preserve"> COMPETENCY PROFILE</w:t>
      </w:r>
    </w:p>
    <w:p w14:paraId="1913B4F9" w14:textId="77777777" w:rsidR="00B22EF2" w:rsidRPr="00442C68" w:rsidRDefault="00B22EF2" w:rsidP="00B22EF2">
      <w:pPr>
        <w:rPr>
          <w:rFonts w:ascii="Arial" w:hAnsi="Arial" w:cs="Arial"/>
        </w:rPr>
      </w:pPr>
    </w:p>
    <w:p w14:paraId="241266D0" w14:textId="77777777" w:rsidR="00B22EF2" w:rsidRPr="00442C68" w:rsidRDefault="00B22EF2" w:rsidP="00B22EF2">
      <w:pPr>
        <w:rPr>
          <w:rFonts w:ascii="Arial" w:hAnsi="Arial" w:cs="Arial"/>
        </w:rPr>
      </w:pPr>
    </w:p>
    <w:p w14:paraId="70FEEF6F" w14:textId="77777777" w:rsidR="00B22EF2" w:rsidRPr="00442C68" w:rsidRDefault="00B22EF2" w:rsidP="00B22EF2">
      <w:pPr>
        <w:rPr>
          <w:rFonts w:ascii="Arial" w:hAnsi="Arial" w:cs="Arial"/>
        </w:rPr>
      </w:pPr>
    </w:p>
    <w:p w14:paraId="7F34662A" w14:textId="77777777" w:rsidR="00B22EF2" w:rsidRPr="00442C68" w:rsidRDefault="00B22EF2" w:rsidP="00B22EF2">
      <w:pPr>
        <w:rPr>
          <w:rFonts w:ascii="Arial" w:hAnsi="Arial" w:cs="Arial"/>
        </w:rPr>
      </w:pPr>
    </w:p>
    <w:p w14:paraId="18404861" w14:textId="77777777" w:rsidR="00B22EF2" w:rsidRPr="00442C68" w:rsidRDefault="00B22EF2" w:rsidP="00B22EF2">
      <w:pPr>
        <w:rPr>
          <w:rFonts w:ascii="Arial" w:hAnsi="Arial" w:cs="Arial"/>
        </w:rPr>
      </w:pPr>
    </w:p>
    <w:p w14:paraId="75257319" w14:textId="77777777" w:rsidR="00B22EF2" w:rsidRPr="00442C68" w:rsidRDefault="00B22EF2" w:rsidP="00B22EF2">
      <w:pPr>
        <w:rPr>
          <w:rFonts w:ascii="Arial" w:hAnsi="Arial" w:cs="Arial"/>
        </w:rPr>
      </w:pPr>
    </w:p>
    <w:p w14:paraId="38BD7953" w14:textId="77777777" w:rsidR="00B22EF2" w:rsidRPr="00442C68" w:rsidRDefault="00B22EF2" w:rsidP="00B22EF2">
      <w:pPr>
        <w:rPr>
          <w:rFonts w:ascii="Arial" w:hAnsi="Arial" w:cs="Arial"/>
        </w:rPr>
      </w:pPr>
    </w:p>
    <w:p w14:paraId="57E426B7" w14:textId="77777777" w:rsidR="00B22EF2" w:rsidRPr="00442C68" w:rsidRDefault="00B22EF2" w:rsidP="00B22EF2">
      <w:pPr>
        <w:rPr>
          <w:rFonts w:ascii="Arial" w:hAnsi="Arial" w:cs="Arial"/>
        </w:rPr>
      </w:pPr>
    </w:p>
    <w:p w14:paraId="66AE11D8" w14:textId="77777777" w:rsidR="00B22EF2" w:rsidRPr="00442C68" w:rsidRDefault="00B22EF2" w:rsidP="00B22EF2">
      <w:pPr>
        <w:rPr>
          <w:rFonts w:ascii="Arial" w:hAnsi="Arial" w:cs="Arial"/>
        </w:rPr>
      </w:pPr>
    </w:p>
    <w:p w14:paraId="3EEF83BB" w14:textId="77777777" w:rsidR="00B22EF2" w:rsidRPr="00442C68" w:rsidRDefault="00B22EF2" w:rsidP="00B22EF2">
      <w:pPr>
        <w:rPr>
          <w:rFonts w:ascii="Arial" w:hAnsi="Arial" w:cs="Arial"/>
        </w:rPr>
      </w:pPr>
    </w:p>
    <w:p w14:paraId="059D64DE" w14:textId="77777777" w:rsidR="004451F7" w:rsidRPr="00442C68" w:rsidRDefault="004451F7" w:rsidP="00B22EF2">
      <w:pPr>
        <w:rPr>
          <w:rFonts w:ascii="Arial" w:hAnsi="Arial" w:cs="Arial"/>
        </w:rPr>
      </w:pPr>
    </w:p>
    <w:p w14:paraId="02335A84" w14:textId="77777777" w:rsidR="004451F7" w:rsidRPr="00442C68" w:rsidRDefault="004451F7" w:rsidP="00B22EF2">
      <w:pPr>
        <w:rPr>
          <w:rFonts w:ascii="Arial" w:hAnsi="Arial" w:cs="Arial"/>
        </w:rPr>
      </w:pPr>
    </w:p>
    <w:p w14:paraId="07242078" w14:textId="77777777" w:rsidR="004451F7" w:rsidRPr="00442C68" w:rsidRDefault="004451F7" w:rsidP="00B22EF2">
      <w:pPr>
        <w:rPr>
          <w:rFonts w:ascii="Arial" w:hAnsi="Arial" w:cs="Arial"/>
        </w:rPr>
      </w:pPr>
    </w:p>
    <w:p w14:paraId="0FFE5D03" w14:textId="77777777" w:rsidR="004451F7" w:rsidRPr="00442C68" w:rsidRDefault="004451F7" w:rsidP="00B22EF2">
      <w:pPr>
        <w:rPr>
          <w:rFonts w:ascii="Arial" w:hAnsi="Arial" w:cs="Arial"/>
        </w:rPr>
      </w:pPr>
    </w:p>
    <w:p w14:paraId="2C42F627" w14:textId="77777777" w:rsidR="004451F7" w:rsidRPr="00442C68" w:rsidRDefault="004451F7" w:rsidP="00B22EF2">
      <w:pPr>
        <w:autoSpaceDE w:val="0"/>
        <w:autoSpaceDN w:val="0"/>
        <w:adjustRightInd w:val="0"/>
        <w:rPr>
          <w:rFonts w:ascii="Arial" w:hAnsi="Arial" w:cs="Arial"/>
          <w:b/>
          <w:sz w:val="22"/>
          <w:szCs w:val="22"/>
          <w:lang w:eastAsia="en-GB"/>
        </w:rPr>
      </w:pPr>
    </w:p>
    <w:p w14:paraId="1FE9F7FF" w14:textId="77777777" w:rsidR="004451F7" w:rsidRPr="00442C68" w:rsidRDefault="004451F7" w:rsidP="00B22EF2">
      <w:pPr>
        <w:autoSpaceDE w:val="0"/>
        <w:autoSpaceDN w:val="0"/>
        <w:adjustRightInd w:val="0"/>
        <w:rPr>
          <w:rFonts w:ascii="Arial" w:hAnsi="Arial" w:cs="Arial"/>
          <w:b/>
          <w:sz w:val="22"/>
          <w:szCs w:val="22"/>
          <w:lang w:eastAsia="en-GB"/>
        </w:rPr>
      </w:pPr>
    </w:p>
    <w:p w14:paraId="6DDBA7D8" w14:textId="77777777" w:rsidR="004451F7" w:rsidRPr="00442C68" w:rsidRDefault="004451F7" w:rsidP="00B22EF2">
      <w:pPr>
        <w:autoSpaceDE w:val="0"/>
        <w:autoSpaceDN w:val="0"/>
        <w:adjustRightInd w:val="0"/>
        <w:rPr>
          <w:rFonts w:ascii="Arial" w:hAnsi="Arial" w:cs="Arial"/>
          <w:b/>
          <w:sz w:val="22"/>
          <w:szCs w:val="22"/>
          <w:lang w:eastAsia="en-GB"/>
        </w:rPr>
      </w:pPr>
    </w:p>
    <w:p w14:paraId="1EC3067D" w14:textId="77777777" w:rsidR="004451F7" w:rsidRPr="00442C68" w:rsidRDefault="004451F7" w:rsidP="00B22EF2">
      <w:pPr>
        <w:autoSpaceDE w:val="0"/>
        <w:autoSpaceDN w:val="0"/>
        <w:adjustRightInd w:val="0"/>
        <w:rPr>
          <w:rFonts w:ascii="Arial" w:hAnsi="Arial" w:cs="Arial"/>
          <w:b/>
          <w:sz w:val="22"/>
          <w:szCs w:val="22"/>
          <w:lang w:eastAsia="en-GB"/>
        </w:rPr>
      </w:pPr>
    </w:p>
    <w:p w14:paraId="22695E98" w14:textId="52445E6A" w:rsidR="00B22EF2" w:rsidRDefault="00B22EF2" w:rsidP="00B22EF2">
      <w:pPr>
        <w:rPr>
          <w:rFonts w:ascii="Arial" w:hAnsi="Arial" w:cs="Arial"/>
        </w:rPr>
      </w:pPr>
    </w:p>
    <w:p w14:paraId="23E6F0E3" w14:textId="6DB3E8EA" w:rsidR="00DA1371" w:rsidRDefault="00DA1371" w:rsidP="00B22EF2">
      <w:pPr>
        <w:rPr>
          <w:rFonts w:ascii="Arial" w:hAnsi="Arial" w:cs="Arial"/>
        </w:rPr>
      </w:pPr>
    </w:p>
    <w:p w14:paraId="29FB388B" w14:textId="25B4F6C1" w:rsidR="00DA1371" w:rsidRDefault="00DA1371" w:rsidP="00B22EF2">
      <w:pPr>
        <w:rPr>
          <w:rFonts w:ascii="Arial" w:hAnsi="Arial" w:cs="Arial"/>
        </w:rPr>
      </w:pPr>
    </w:p>
    <w:p w14:paraId="2A6AFDD1" w14:textId="6597FB23" w:rsidR="00DA1371" w:rsidRDefault="00DA1371" w:rsidP="00B22EF2">
      <w:pPr>
        <w:rPr>
          <w:rFonts w:ascii="Arial" w:hAnsi="Arial" w:cs="Arial"/>
        </w:rPr>
      </w:pPr>
    </w:p>
    <w:p w14:paraId="128A611C" w14:textId="61BC1828" w:rsidR="00DA1371" w:rsidRDefault="00DA1371" w:rsidP="00B22EF2">
      <w:pPr>
        <w:rPr>
          <w:rFonts w:ascii="Arial" w:hAnsi="Arial" w:cs="Arial"/>
        </w:rPr>
      </w:pPr>
    </w:p>
    <w:p w14:paraId="07F79E16" w14:textId="2D250951" w:rsidR="00DA1371" w:rsidRDefault="00DA1371" w:rsidP="00B22EF2">
      <w:pPr>
        <w:rPr>
          <w:rFonts w:ascii="Arial" w:hAnsi="Arial" w:cs="Arial"/>
        </w:rPr>
      </w:pPr>
    </w:p>
    <w:p w14:paraId="00E343C4" w14:textId="29AB79CA" w:rsidR="00DA1371" w:rsidRDefault="00DA1371" w:rsidP="00B22EF2">
      <w:pPr>
        <w:rPr>
          <w:rFonts w:ascii="Arial" w:hAnsi="Arial" w:cs="Arial"/>
        </w:rPr>
      </w:pPr>
    </w:p>
    <w:p w14:paraId="326C0E14" w14:textId="77777777" w:rsidR="00DA1371" w:rsidRPr="00442C68" w:rsidRDefault="00DA1371" w:rsidP="00B22EF2">
      <w:pPr>
        <w:rPr>
          <w:rFonts w:ascii="Arial" w:hAnsi="Arial" w:cs="Arial"/>
        </w:rPr>
      </w:pPr>
    </w:p>
    <w:p w14:paraId="6C22134F" w14:textId="6AAA17F8" w:rsidR="00E45699" w:rsidRPr="000B0408" w:rsidRDefault="00DA1371" w:rsidP="000B0408">
      <w:pPr>
        <w:pStyle w:val="paragraph"/>
        <w:spacing w:before="0" w:beforeAutospacing="0" w:after="0" w:afterAutospacing="0"/>
        <w:textAlignment w:val="baseline"/>
        <w:rPr>
          <w:rFonts w:ascii="Segoe UI" w:hAnsi="Segoe UI" w:cs="Segoe UI"/>
          <w:sz w:val="18"/>
          <w:szCs w:val="18"/>
        </w:rPr>
        <w:sectPr w:rsidR="00E45699" w:rsidRPr="000B0408" w:rsidSect="00C75700">
          <w:pgSz w:w="11909" w:h="16834" w:code="9"/>
          <w:pgMar w:top="567" w:right="567" w:bottom="567" w:left="567" w:header="431" w:footer="431" w:gutter="0"/>
          <w:cols w:space="720"/>
          <w:titlePg/>
          <w:docGrid w:linePitch="326"/>
        </w:sectPr>
      </w:pPr>
      <w:r>
        <w:rPr>
          <w:rStyle w:val="eop"/>
        </w:rPr>
        <w:t> </w:t>
      </w:r>
    </w:p>
    <w:p w14:paraId="724BA5FF" w14:textId="77777777" w:rsidR="0069466D" w:rsidRPr="00442C68" w:rsidRDefault="0069466D" w:rsidP="00AF43E2">
      <w:pPr>
        <w:jc w:val="right"/>
        <w:rPr>
          <w:rFonts w:ascii="Arial" w:hAnsi="Arial" w:cs="Arial"/>
          <w:b/>
          <w:noProof/>
          <w:lang w:eastAsia="en-GB"/>
        </w:rPr>
      </w:pPr>
    </w:p>
    <w:tbl>
      <w:tblPr>
        <w:tblStyle w:val="TableGrid"/>
        <w:tblW w:w="0" w:type="auto"/>
        <w:tblLook w:val="04A0" w:firstRow="1" w:lastRow="0" w:firstColumn="1" w:lastColumn="0" w:noHBand="0" w:noVBand="1"/>
      </w:tblPr>
      <w:tblGrid>
        <w:gridCol w:w="2947"/>
        <w:gridCol w:w="5082"/>
        <w:gridCol w:w="987"/>
      </w:tblGrid>
      <w:tr w:rsidR="00363412" w14:paraId="1B71749F" w14:textId="77777777" w:rsidTr="000B2337">
        <w:tc>
          <w:tcPr>
            <w:tcW w:w="2949" w:type="dxa"/>
            <w:shd w:val="clear" w:color="auto" w:fill="D9D9D9" w:themeFill="background1" w:themeFillShade="D9"/>
          </w:tcPr>
          <w:p w14:paraId="4E172F93" w14:textId="6EAADC2D" w:rsidR="00363412" w:rsidRPr="000B2337" w:rsidRDefault="00363412" w:rsidP="00363412">
            <w:pPr>
              <w:jc w:val="center"/>
              <w:rPr>
                <w:rFonts w:ascii="Calibri" w:hAnsi="Calibri" w:cs="Calibri"/>
                <w:sz w:val="22"/>
                <w:szCs w:val="22"/>
              </w:rPr>
            </w:pPr>
            <w:r w:rsidRPr="000B2337">
              <w:rPr>
                <w:rFonts w:ascii="Calibri" w:hAnsi="Calibri" w:cs="Calibri"/>
                <w:sz w:val="22"/>
                <w:szCs w:val="22"/>
              </w:rPr>
              <w:t>Competency Area</w:t>
            </w:r>
          </w:p>
        </w:tc>
        <w:tc>
          <w:tcPr>
            <w:tcW w:w="5088" w:type="dxa"/>
            <w:shd w:val="clear" w:color="auto" w:fill="D9D9D9" w:themeFill="background1" w:themeFillShade="D9"/>
          </w:tcPr>
          <w:p w14:paraId="6A88FBBB" w14:textId="2BCD9918" w:rsidR="00363412" w:rsidRPr="000B2337" w:rsidRDefault="00363412" w:rsidP="00363412">
            <w:pPr>
              <w:jc w:val="center"/>
              <w:rPr>
                <w:rFonts w:ascii="Calibri" w:hAnsi="Calibri" w:cs="Calibri"/>
                <w:sz w:val="22"/>
                <w:szCs w:val="22"/>
              </w:rPr>
            </w:pPr>
            <w:r w:rsidRPr="000B2337">
              <w:rPr>
                <w:rFonts w:ascii="Calibri" w:hAnsi="Calibri" w:cs="Calibri"/>
                <w:sz w:val="22"/>
                <w:szCs w:val="22"/>
              </w:rPr>
              <w:t>Required Evidence</w:t>
            </w:r>
          </w:p>
        </w:tc>
        <w:tc>
          <w:tcPr>
            <w:tcW w:w="979" w:type="dxa"/>
            <w:shd w:val="clear" w:color="auto" w:fill="D9D9D9" w:themeFill="background1" w:themeFillShade="D9"/>
          </w:tcPr>
          <w:p w14:paraId="242E3344" w14:textId="644E4EE1" w:rsidR="00363412" w:rsidRPr="000B2337" w:rsidRDefault="00A865A8" w:rsidP="00363412">
            <w:pPr>
              <w:jc w:val="center"/>
              <w:rPr>
                <w:rFonts w:ascii="Calibri" w:hAnsi="Calibri" w:cs="Calibri"/>
                <w:sz w:val="22"/>
                <w:szCs w:val="22"/>
              </w:rPr>
            </w:pPr>
            <w:r w:rsidRPr="000B2337">
              <w:rPr>
                <w:rFonts w:ascii="Calibri" w:hAnsi="Calibri" w:cs="Calibri"/>
                <w:sz w:val="22"/>
                <w:szCs w:val="22"/>
              </w:rPr>
              <w:t>Included</w:t>
            </w:r>
          </w:p>
        </w:tc>
      </w:tr>
      <w:tr w:rsidR="00A865A8" w14:paraId="39F651BF" w14:textId="77777777" w:rsidTr="000B2337">
        <w:trPr>
          <w:trHeight w:val="468"/>
        </w:trPr>
        <w:tc>
          <w:tcPr>
            <w:tcW w:w="2949" w:type="dxa"/>
            <w:vMerge w:val="restart"/>
          </w:tcPr>
          <w:p w14:paraId="6A93C516" w14:textId="0976F32E" w:rsidR="00A865A8" w:rsidRPr="000B2337" w:rsidRDefault="00A865A8" w:rsidP="00922B6B">
            <w:pPr>
              <w:rPr>
                <w:rFonts w:ascii="Calibri" w:hAnsi="Calibri" w:cs="Calibri"/>
                <w:sz w:val="22"/>
                <w:szCs w:val="22"/>
              </w:rPr>
            </w:pPr>
            <w:r w:rsidRPr="000B2337">
              <w:rPr>
                <w:rFonts w:ascii="Calibri" w:hAnsi="Calibri" w:cs="Calibri"/>
                <w:sz w:val="22"/>
                <w:szCs w:val="22"/>
              </w:rPr>
              <w:t>1. Scientific Knowledge</w:t>
            </w:r>
          </w:p>
        </w:tc>
        <w:tc>
          <w:tcPr>
            <w:tcW w:w="5088" w:type="dxa"/>
          </w:tcPr>
          <w:p w14:paraId="41FCC837" w14:textId="41C7E7A3" w:rsidR="00A865A8" w:rsidRPr="000B2337" w:rsidRDefault="00A865A8" w:rsidP="00922B6B">
            <w:pPr>
              <w:rPr>
                <w:rFonts w:ascii="Calibri" w:hAnsi="Calibri" w:cs="Calibri"/>
                <w:sz w:val="22"/>
                <w:szCs w:val="22"/>
              </w:rPr>
            </w:pPr>
            <w:r w:rsidRPr="000B2337">
              <w:rPr>
                <w:rFonts w:ascii="Calibri" w:hAnsi="Calibri" w:cs="Calibri"/>
                <w:sz w:val="22"/>
                <w:szCs w:val="22"/>
              </w:rPr>
              <w:t xml:space="preserve">Evidence of a </w:t>
            </w:r>
            <w:r w:rsidR="00AF43E2">
              <w:rPr>
                <w:rFonts w:ascii="Calibri" w:hAnsi="Calibri" w:cs="Calibri"/>
                <w:sz w:val="22"/>
                <w:szCs w:val="22"/>
              </w:rPr>
              <w:t>C</w:t>
            </w:r>
            <w:r w:rsidRPr="000B2337">
              <w:rPr>
                <w:rFonts w:ascii="Calibri" w:hAnsi="Calibri" w:cs="Calibri"/>
                <w:sz w:val="22"/>
                <w:szCs w:val="22"/>
              </w:rPr>
              <w:t xml:space="preserve">UES sport and exercise science undergraduate degree </w:t>
            </w:r>
          </w:p>
        </w:tc>
        <w:tc>
          <w:tcPr>
            <w:tcW w:w="979" w:type="dxa"/>
          </w:tcPr>
          <w:p w14:paraId="1999BD0D" w14:textId="77777777" w:rsidR="00A865A8" w:rsidRPr="000B2337" w:rsidRDefault="00A865A8" w:rsidP="00363412">
            <w:pPr>
              <w:jc w:val="center"/>
              <w:rPr>
                <w:rFonts w:ascii="Calibri" w:hAnsi="Calibri" w:cs="Calibri"/>
                <w:sz w:val="22"/>
                <w:szCs w:val="22"/>
              </w:rPr>
            </w:pPr>
          </w:p>
        </w:tc>
      </w:tr>
      <w:tr w:rsidR="00A865A8" w14:paraId="5D88B681" w14:textId="77777777" w:rsidTr="000B2337">
        <w:trPr>
          <w:trHeight w:val="466"/>
        </w:trPr>
        <w:tc>
          <w:tcPr>
            <w:tcW w:w="2949" w:type="dxa"/>
            <w:vMerge/>
          </w:tcPr>
          <w:p w14:paraId="4790CE99" w14:textId="77777777" w:rsidR="00A865A8" w:rsidRPr="000B2337" w:rsidRDefault="00A865A8" w:rsidP="00922B6B">
            <w:pPr>
              <w:rPr>
                <w:rFonts w:ascii="Calibri" w:hAnsi="Calibri" w:cs="Calibri"/>
                <w:sz w:val="22"/>
                <w:szCs w:val="22"/>
              </w:rPr>
            </w:pPr>
          </w:p>
        </w:tc>
        <w:tc>
          <w:tcPr>
            <w:tcW w:w="5088" w:type="dxa"/>
          </w:tcPr>
          <w:p w14:paraId="19528D17" w14:textId="7BE6977F" w:rsidR="00A865A8" w:rsidRPr="006C0582" w:rsidRDefault="006C0582" w:rsidP="00922B6B">
            <w:pPr>
              <w:rPr>
                <w:rFonts w:asciiTheme="minorHAnsi" w:hAnsiTheme="minorHAnsi" w:cstheme="minorHAnsi"/>
                <w:sz w:val="22"/>
                <w:szCs w:val="22"/>
              </w:rPr>
            </w:pPr>
            <w:r w:rsidRPr="008A4DB0">
              <w:rPr>
                <w:rFonts w:asciiTheme="minorHAnsi" w:hAnsiTheme="minorHAnsi" w:cstheme="minorHAnsi"/>
                <w:sz w:val="22"/>
                <w:szCs w:val="22"/>
              </w:rPr>
              <w:t>Evidence of a</w:t>
            </w:r>
            <w:r w:rsidR="001D7FAC" w:rsidRPr="008A4DB0">
              <w:rPr>
                <w:rFonts w:asciiTheme="minorHAnsi" w:hAnsiTheme="minorHAnsi" w:cstheme="minorHAnsi"/>
                <w:sz w:val="22"/>
                <w:szCs w:val="22"/>
              </w:rPr>
              <w:t>n</w:t>
            </w:r>
            <w:r w:rsidRPr="008A4DB0">
              <w:rPr>
                <w:rFonts w:asciiTheme="minorHAnsi" w:hAnsiTheme="minorHAnsi" w:cstheme="minorHAnsi"/>
                <w:sz w:val="22"/>
                <w:szCs w:val="22"/>
              </w:rPr>
              <w:t xml:space="preserve"> AHCS accredited MSc clinical exercise physiology or equivalent</w:t>
            </w:r>
          </w:p>
        </w:tc>
        <w:tc>
          <w:tcPr>
            <w:tcW w:w="979" w:type="dxa"/>
          </w:tcPr>
          <w:p w14:paraId="0EFB661A" w14:textId="77777777" w:rsidR="00A865A8" w:rsidRPr="000B2337" w:rsidRDefault="00A865A8" w:rsidP="00363412">
            <w:pPr>
              <w:jc w:val="center"/>
              <w:rPr>
                <w:rFonts w:ascii="Calibri" w:hAnsi="Calibri" w:cs="Calibri"/>
                <w:sz w:val="22"/>
                <w:szCs w:val="22"/>
              </w:rPr>
            </w:pPr>
          </w:p>
        </w:tc>
      </w:tr>
      <w:tr w:rsidR="00A865A8" w14:paraId="4E3C861F" w14:textId="77777777" w:rsidTr="000B2337">
        <w:trPr>
          <w:trHeight w:val="343"/>
        </w:trPr>
        <w:tc>
          <w:tcPr>
            <w:tcW w:w="2949" w:type="dxa"/>
            <w:vMerge/>
          </w:tcPr>
          <w:p w14:paraId="60CE6281" w14:textId="77777777" w:rsidR="00A865A8" w:rsidRPr="000B2337" w:rsidRDefault="00A865A8" w:rsidP="00922B6B">
            <w:pPr>
              <w:rPr>
                <w:rFonts w:ascii="Calibri" w:hAnsi="Calibri" w:cs="Calibri"/>
                <w:sz w:val="22"/>
                <w:szCs w:val="22"/>
              </w:rPr>
            </w:pPr>
          </w:p>
        </w:tc>
        <w:tc>
          <w:tcPr>
            <w:tcW w:w="5088" w:type="dxa"/>
          </w:tcPr>
          <w:p w14:paraId="68A5E16D" w14:textId="009F5EED" w:rsidR="00A865A8" w:rsidRPr="000B2337" w:rsidRDefault="00A865A8" w:rsidP="00922B6B">
            <w:pPr>
              <w:rPr>
                <w:rFonts w:ascii="Calibri" w:hAnsi="Calibri" w:cs="Calibri"/>
                <w:sz w:val="22"/>
                <w:szCs w:val="22"/>
              </w:rPr>
            </w:pPr>
            <w:r w:rsidRPr="000B2337">
              <w:rPr>
                <w:rFonts w:ascii="Calibri" w:hAnsi="Calibri" w:cs="Calibri"/>
                <w:sz w:val="22"/>
                <w:szCs w:val="22"/>
              </w:rPr>
              <w:t>Case study within specialist domain</w:t>
            </w:r>
          </w:p>
        </w:tc>
        <w:tc>
          <w:tcPr>
            <w:tcW w:w="979" w:type="dxa"/>
          </w:tcPr>
          <w:p w14:paraId="3EC60863" w14:textId="77777777" w:rsidR="00A865A8" w:rsidRPr="000B2337" w:rsidRDefault="00A865A8" w:rsidP="00363412">
            <w:pPr>
              <w:jc w:val="center"/>
              <w:rPr>
                <w:rFonts w:ascii="Calibri" w:hAnsi="Calibri" w:cs="Calibri"/>
                <w:sz w:val="22"/>
                <w:szCs w:val="22"/>
              </w:rPr>
            </w:pPr>
          </w:p>
        </w:tc>
      </w:tr>
      <w:tr w:rsidR="00A865A8" w14:paraId="35851708" w14:textId="77777777" w:rsidTr="000B2337">
        <w:trPr>
          <w:trHeight w:val="594"/>
        </w:trPr>
        <w:tc>
          <w:tcPr>
            <w:tcW w:w="2949" w:type="dxa"/>
            <w:vMerge w:val="restart"/>
          </w:tcPr>
          <w:p w14:paraId="39AAE4CE" w14:textId="55072F13" w:rsidR="00A865A8" w:rsidRPr="000B2337" w:rsidRDefault="00A865A8" w:rsidP="00922B6B">
            <w:pPr>
              <w:rPr>
                <w:rFonts w:ascii="Calibri" w:hAnsi="Calibri" w:cs="Calibri"/>
                <w:sz w:val="22"/>
                <w:szCs w:val="22"/>
              </w:rPr>
            </w:pPr>
            <w:r w:rsidRPr="000B2337">
              <w:rPr>
                <w:rFonts w:ascii="Calibri" w:hAnsi="Calibri" w:cs="Calibri"/>
                <w:sz w:val="22"/>
                <w:szCs w:val="22"/>
              </w:rPr>
              <w:t>2. Technical Skills</w:t>
            </w:r>
          </w:p>
        </w:tc>
        <w:tc>
          <w:tcPr>
            <w:tcW w:w="5088" w:type="dxa"/>
          </w:tcPr>
          <w:p w14:paraId="6C187332" w14:textId="28974296" w:rsidR="00A865A8" w:rsidRPr="000B2337" w:rsidRDefault="00A865A8" w:rsidP="00922B6B">
            <w:pPr>
              <w:rPr>
                <w:rFonts w:ascii="Calibri" w:hAnsi="Calibri" w:cs="Calibri"/>
                <w:sz w:val="22"/>
                <w:szCs w:val="22"/>
              </w:rPr>
            </w:pPr>
            <w:r w:rsidRPr="000B2337">
              <w:rPr>
                <w:rFonts w:ascii="Calibri" w:hAnsi="Calibri" w:cs="Calibri"/>
                <w:sz w:val="22"/>
                <w:szCs w:val="22"/>
              </w:rPr>
              <w:t xml:space="preserve">Evidence of a </w:t>
            </w:r>
            <w:r w:rsidR="00AF43E2">
              <w:rPr>
                <w:rFonts w:ascii="Calibri" w:hAnsi="Calibri" w:cs="Calibri"/>
                <w:sz w:val="22"/>
                <w:szCs w:val="22"/>
              </w:rPr>
              <w:t>C</w:t>
            </w:r>
            <w:r w:rsidRPr="000B2337">
              <w:rPr>
                <w:rFonts w:ascii="Calibri" w:hAnsi="Calibri" w:cs="Calibri"/>
                <w:sz w:val="22"/>
                <w:szCs w:val="22"/>
              </w:rPr>
              <w:t xml:space="preserve">UES sport and exercise science undergraduate degree </w:t>
            </w:r>
          </w:p>
        </w:tc>
        <w:tc>
          <w:tcPr>
            <w:tcW w:w="979" w:type="dxa"/>
          </w:tcPr>
          <w:p w14:paraId="0108467F" w14:textId="77777777" w:rsidR="00A865A8" w:rsidRPr="000B2337" w:rsidRDefault="00A865A8" w:rsidP="00363412">
            <w:pPr>
              <w:jc w:val="center"/>
              <w:rPr>
                <w:rFonts w:ascii="Calibri" w:hAnsi="Calibri" w:cs="Calibri"/>
                <w:sz w:val="22"/>
                <w:szCs w:val="22"/>
              </w:rPr>
            </w:pPr>
          </w:p>
        </w:tc>
      </w:tr>
      <w:tr w:rsidR="00A865A8" w14:paraId="79D8B970" w14:textId="77777777" w:rsidTr="000B2337">
        <w:trPr>
          <w:trHeight w:val="593"/>
        </w:trPr>
        <w:tc>
          <w:tcPr>
            <w:tcW w:w="2949" w:type="dxa"/>
            <w:vMerge/>
          </w:tcPr>
          <w:p w14:paraId="068D3875" w14:textId="77777777" w:rsidR="00A865A8" w:rsidRPr="000B2337" w:rsidRDefault="00A865A8" w:rsidP="00922B6B">
            <w:pPr>
              <w:rPr>
                <w:rFonts w:ascii="Calibri" w:hAnsi="Calibri" w:cs="Calibri"/>
                <w:sz w:val="22"/>
                <w:szCs w:val="22"/>
              </w:rPr>
            </w:pPr>
          </w:p>
        </w:tc>
        <w:tc>
          <w:tcPr>
            <w:tcW w:w="5088" w:type="dxa"/>
          </w:tcPr>
          <w:p w14:paraId="72BB8969" w14:textId="584ED793" w:rsidR="00A865A8" w:rsidRPr="006C0582" w:rsidRDefault="006C0582" w:rsidP="006C0582">
            <w:pPr>
              <w:rPr>
                <w:rFonts w:asciiTheme="minorHAnsi" w:hAnsiTheme="minorHAnsi" w:cstheme="minorHAnsi"/>
              </w:rPr>
            </w:pPr>
            <w:r w:rsidRPr="008A4DB0">
              <w:rPr>
                <w:rFonts w:asciiTheme="minorHAnsi" w:hAnsiTheme="minorHAnsi" w:cstheme="minorHAnsi"/>
                <w:sz w:val="22"/>
                <w:szCs w:val="22"/>
              </w:rPr>
              <w:t>Evidence of a</w:t>
            </w:r>
            <w:r w:rsidR="001D7FAC" w:rsidRPr="008A4DB0">
              <w:rPr>
                <w:rFonts w:asciiTheme="minorHAnsi" w:hAnsiTheme="minorHAnsi" w:cstheme="minorHAnsi"/>
                <w:sz w:val="22"/>
                <w:szCs w:val="22"/>
              </w:rPr>
              <w:t>n</w:t>
            </w:r>
            <w:r w:rsidRPr="008A4DB0">
              <w:rPr>
                <w:rFonts w:asciiTheme="minorHAnsi" w:hAnsiTheme="minorHAnsi" w:cstheme="minorHAnsi"/>
                <w:sz w:val="22"/>
                <w:szCs w:val="22"/>
              </w:rPr>
              <w:t xml:space="preserve"> AHCS accredited MSc clinical exercise physiology or equivalent</w:t>
            </w:r>
          </w:p>
        </w:tc>
        <w:tc>
          <w:tcPr>
            <w:tcW w:w="979" w:type="dxa"/>
          </w:tcPr>
          <w:p w14:paraId="1F938818" w14:textId="77777777" w:rsidR="00A865A8" w:rsidRPr="000B2337" w:rsidRDefault="00A865A8" w:rsidP="00363412">
            <w:pPr>
              <w:jc w:val="center"/>
              <w:rPr>
                <w:rFonts w:ascii="Calibri" w:hAnsi="Calibri" w:cs="Calibri"/>
                <w:sz w:val="22"/>
                <w:szCs w:val="22"/>
              </w:rPr>
            </w:pPr>
          </w:p>
        </w:tc>
      </w:tr>
      <w:tr w:rsidR="00A865A8" w14:paraId="69FA6D58" w14:textId="77777777" w:rsidTr="000B2337">
        <w:trPr>
          <w:trHeight w:val="297"/>
        </w:trPr>
        <w:tc>
          <w:tcPr>
            <w:tcW w:w="2949" w:type="dxa"/>
            <w:vMerge/>
          </w:tcPr>
          <w:p w14:paraId="0A4EEAC9" w14:textId="77777777" w:rsidR="00A865A8" w:rsidRPr="000B2337" w:rsidRDefault="00A865A8" w:rsidP="00922B6B">
            <w:pPr>
              <w:rPr>
                <w:rFonts w:ascii="Calibri" w:hAnsi="Calibri" w:cs="Calibri"/>
                <w:sz w:val="22"/>
                <w:szCs w:val="22"/>
              </w:rPr>
            </w:pPr>
          </w:p>
        </w:tc>
        <w:tc>
          <w:tcPr>
            <w:tcW w:w="5088" w:type="dxa"/>
          </w:tcPr>
          <w:p w14:paraId="1091E67B" w14:textId="52C54DD9" w:rsidR="00A865A8" w:rsidRPr="000B2337" w:rsidRDefault="00A865A8" w:rsidP="00922B6B">
            <w:pPr>
              <w:rPr>
                <w:rFonts w:ascii="Calibri" w:hAnsi="Calibri" w:cs="Calibri"/>
                <w:sz w:val="22"/>
                <w:szCs w:val="22"/>
              </w:rPr>
            </w:pPr>
            <w:r w:rsidRPr="000B2337">
              <w:rPr>
                <w:rFonts w:ascii="Calibri" w:hAnsi="Calibri" w:cs="Calibri"/>
                <w:sz w:val="22"/>
                <w:szCs w:val="22"/>
              </w:rPr>
              <w:t>Case study within specialist domain</w:t>
            </w:r>
          </w:p>
        </w:tc>
        <w:tc>
          <w:tcPr>
            <w:tcW w:w="979" w:type="dxa"/>
          </w:tcPr>
          <w:p w14:paraId="4843BEC5" w14:textId="77777777" w:rsidR="00A865A8" w:rsidRPr="000B2337" w:rsidRDefault="00A865A8" w:rsidP="00363412">
            <w:pPr>
              <w:jc w:val="center"/>
              <w:rPr>
                <w:rFonts w:ascii="Calibri" w:hAnsi="Calibri" w:cs="Calibri"/>
                <w:sz w:val="22"/>
                <w:szCs w:val="22"/>
              </w:rPr>
            </w:pPr>
          </w:p>
        </w:tc>
      </w:tr>
      <w:tr w:rsidR="00A865A8" w14:paraId="1C2E18B6" w14:textId="77777777" w:rsidTr="000B2337">
        <w:trPr>
          <w:trHeight w:val="312"/>
        </w:trPr>
        <w:tc>
          <w:tcPr>
            <w:tcW w:w="2949" w:type="dxa"/>
            <w:vMerge w:val="restart"/>
          </w:tcPr>
          <w:p w14:paraId="4DD15DC8" w14:textId="6296548D" w:rsidR="00A865A8" w:rsidRPr="000B2337" w:rsidRDefault="00A865A8" w:rsidP="00922B6B">
            <w:pPr>
              <w:rPr>
                <w:rFonts w:ascii="Calibri" w:hAnsi="Calibri" w:cs="Calibri"/>
                <w:sz w:val="22"/>
                <w:szCs w:val="22"/>
              </w:rPr>
            </w:pPr>
            <w:r w:rsidRPr="000B2337">
              <w:rPr>
                <w:rFonts w:ascii="Calibri" w:hAnsi="Calibri" w:cs="Calibri"/>
                <w:sz w:val="22"/>
                <w:szCs w:val="22"/>
              </w:rPr>
              <w:t>3.Application of Knowledge &amp; Skills</w:t>
            </w:r>
          </w:p>
        </w:tc>
        <w:tc>
          <w:tcPr>
            <w:tcW w:w="5088" w:type="dxa"/>
          </w:tcPr>
          <w:p w14:paraId="740798B8" w14:textId="5287685F" w:rsidR="00A865A8" w:rsidRPr="000B2337" w:rsidRDefault="00A865A8" w:rsidP="00922B6B">
            <w:pPr>
              <w:rPr>
                <w:rFonts w:ascii="Calibri" w:hAnsi="Calibri" w:cs="Calibri"/>
                <w:sz w:val="22"/>
                <w:szCs w:val="22"/>
              </w:rPr>
            </w:pPr>
            <w:r w:rsidRPr="000B2337">
              <w:rPr>
                <w:rFonts w:ascii="Calibri" w:hAnsi="Calibri" w:cs="Calibri"/>
                <w:sz w:val="22"/>
                <w:szCs w:val="22"/>
              </w:rPr>
              <w:t>CV with evidence of 500 hours of CEP practice</w:t>
            </w:r>
          </w:p>
        </w:tc>
        <w:tc>
          <w:tcPr>
            <w:tcW w:w="979" w:type="dxa"/>
          </w:tcPr>
          <w:p w14:paraId="627ACD98" w14:textId="77777777" w:rsidR="00A865A8" w:rsidRPr="000B2337" w:rsidRDefault="00A865A8" w:rsidP="00363412">
            <w:pPr>
              <w:jc w:val="center"/>
              <w:rPr>
                <w:rFonts w:ascii="Calibri" w:hAnsi="Calibri" w:cs="Calibri"/>
                <w:sz w:val="22"/>
                <w:szCs w:val="22"/>
              </w:rPr>
            </w:pPr>
          </w:p>
        </w:tc>
      </w:tr>
      <w:tr w:rsidR="00A865A8" w14:paraId="281FC611" w14:textId="77777777" w:rsidTr="000B2337">
        <w:trPr>
          <w:trHeight w:val="281"/>
        </w:trPr>
        <w:tc>
          <w:tcPr>
            <w:tcW w:w="2949" w:type="dxa"/>
            <w:vMerge/>
          </w:tcPr>
          <w:p w14:paraId="0DD7F1A3" w14:textId="77777777" w:rsidR="00A865A8" w:rsidRPr="000B2337" w:rsidRDefault="00A865A8" w:rsidP="00922B6B">
            <w:pPr>
              <w:rPr>
                <w:rFonts w:ascii="Calibri" w:hAnsi="Calibri" w:cs="Calibri"/>
                <w:sz w:val="22"/>
                <w:szCs w:val="22"/>
              </w:rPr>
            </w:pPr>
          </w:p>
        </w:tc>
        <w:tc>
          <w:tcPr>
            <w:tcW w:w="5088" w:type="dxa"/>
          </w:tcPr>
          <w:p w14:paraId="305DAD8B" w14:textId="2416A26C" w:rsidR="00A865A8" w:rsidRPr="000B2337" w:rsidRDefault="00A865A8" w:rsidP="00922B6B">
            <w:pPr>
              <w:rPr>
                <w:rFonts w:ascii="Calibri" w:hAnsi="Calibri" w:cs="Calibri"/>
                <w:sz w:val="22"/>
                <w:szCs w:val="22"/>
              </w:rPr>
            </w:pPr>
            <w:r w:rsidRPr="000B2337">
              <w:rPr>
                <w:rFonts w:ascii="Calibri" w:hAnsi="Calibri" w:cs="Calibri"/>
                <w:sz w:val="22"/>
                <w:szCs w:val="22"/>
              </w:rPr>
              <w:t>Case Study</w:t>
            </w:r>
          </w:p>
        </w:tc>
        <w:tc>
          <w:tcPr>
            <w:tcW w:w="979" w:type="dxa"/>
          </w:tcPr>
          <w:p w14:paraId="14D7713C" w14:textId="77777777" w:rsidR="00A865A8" w:rsidRPr="000B2337" w:rsidRDefault="00A865A8" w:rsidP="00363412">
            <w:pPr>
              <w:jc w:val="center"/>
              <w:rPr>
                <w:rFonts w:ascii="Calibri" w:hAnsi="Calibri" w:cs="Calibri"/>
                <w:sz w:val="22"/>
                <w:szCs w:val="22"/>
              </w:rPr>
            </w:pPr>
          </w:p>
        </w:tc>
      </w:tr>
      <w:tr w:rsidR="00A865A8" w14:paraId="54E44E39" w14:textId="77777777" w:rsidTr="000B2337">
        <w:trPr>
          <w:trHeight w:val="593"/>
        </w:trPr>
        <w:tc>
          <w:tcPr>
            <w:tcW w:w="2949" w:type="dxa"/>
            <w:vMerge/>
          </w:tcPr>
          <w:p w14:paraId="65FE47A6" w14:textId="77777777" w:rsidR="00A865A8" w:rsidRPr="000B2337" w:rsidRDefault="00A865A8" w:rsidP="00922B6B">
            <w:pPr>
              <w:rPr>
                <w:rFonts w:ascii="Calibri" w:hAnsi="Calibri" w:cs="Calibri"/>
                <w:sz w:val="22"/>
                <w:szCs w:val="22"/>
              </w:rPr>
            </w:pPr>
          </w:p>
        </w:tc>
        <w:tc>
          <w:tcPr>
            <w:tcW w:w="5088" w:type="dxa"/>
          </w:tcPr>
          <w:p w14:paraId="670FA476" w14:textId="2581B0F3" w:rsidR="00A865A8" w:rsidRPr="000B2337" w:rsidRDefault="00A865A8" w:rsidP="00922B6B">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5E25380E" w14:textId="77777777" w:rsidR="00A865A8" w:rsidRPr="000B2337" w:rsidRDefault="00A865A8" w:rsidP="00363412">
            <w:pPr>
              <w:jc w:val="center"/>
              <w:rPr>
                <w:rFonts w:ascii="Calibri" w:hAnsi="Calibri" w:cs="Calibri"/>
                <w:sz w:val="22"/>
                <w:szCs w:val="22"/>
              </w:rPr>
            </w:pPr>
          </w:p>
        </w:tc>
      </w:tr>
      <w:tr w:rsidR="00A865A8" w14:paraId="68847973" w14:textId="77777777" w:rsidTr="000B2337">
        <w:trPr>
          <w:trHeight w:val="359"/>
        </w:trPr>
        <w:tc>
          <w:tcPr>
            <w:tcW w:w="2949" w:type="dxa"/>
            <w:vMerge w:val="restart"/>
          </w:tcPr>
          <w:p w14:paraId="2F76C573" w14:textId="56950314" w:rsidR="00A865A8" w:rsidRPr="000B2337" w:rsidRDefault="00A865A8" w:rsidP="00922B6B">
            <w:pPr>
              <w:rPr>
                <w:rFonts w:ascii="Calibri" w:hAnsi="Calibri" w:cs="Calibri"/>
                <w:sz w:val="22"/>
                <w:szCs w:val="22"/>
              </w:rPr>
            </w:pPr>
            <w:r w:rsidRPr="000B2337">
              <w:rPr>
                <w:rFonts w:ascii="Calibri" w:hAnsi="Calibri" w:cs="Calibri"/>
                <w:sz w:val="22"/>
                <w:szCs w:val="22"/>
              </w:rPr>
              <w:t>4. Understanding the use of research</w:t>
            </w:r>
          </w:p>
        </w:tc>
        <w:tc>
          <w:tcPr>
            <w:tcW w:w="5088" w:type="dxa"/>
          </w:tcPr>
          <w:p w14:paraId="7A81A39E" w14:textId="6161137F" w:rsidR="00A865A8" w:rsidRPr="000B2337" w:rsidRDefault="00A865A8" w:rsidP="00922B6B">
            <w:pPr>
              <w:rPr>
                <w:rFonts w:ascii="Calibri" w:hAnsi="Calibri" w:cs="Calibri"/>
                <w:sz w:val="22"/>
                <w:szCs w:val="22"/>
              </w:rPr>
            </w:pPr>
            <w:r w:rsidRPr="000B2337">
              <w:rPr>
                <w:rFonts w:ascii="Calibri" w:hAnsi="Calibri" w:cs="Calibri"/>
                <w:sz w:val="22"/>
                <w:szCs w:val="22"/>
              </w:rPr>
              <w:t>Case Stud</w:t>
            </w:r>
            <w:r w:rsidR="00FC6CAD" w:rsidRPr="000B2337">
              <w:rPr>
                <w:rFonts w:ascii="Calibri" w:hAnsi="Calibri" w:cs="Calibri"/>
                <w:sz w:val="22"/>
                <w:szCs w:val="22"/>
              </w:rPr>
              <w:t>y</w:t>
            </w:r>
          </w:p>
        </w:tc>
        <w:tc>
          <w:tcPr>
            <w:tcW w:w="979" w:type="dxa"/>
          </w:tcPr>
          <w:p w14:paraId="5A6ED23E" w14:textId="77777777" w:rsidR="00A865A8" w:rsidRPr="000B2337" w:rsidRDefault="00A865A8" w:rsidP="00363412">
            <w:pPr>
              <w:jc w:val="center"/>
              <w:rPr>
                <w:rFonts w:ascii="Calibri" w:hAnsi="Calibri" w:cs="Calibri"/>
                <w:sz w:val="22"/>
                <w:szCs w:val="22"/>
              </w:rPr>
            </w:pPr>
          </w:p>
        </w:tc>
      </w:tr>
      <w:tr w:rsidR="00A865A8" w14:paraId="414810BA" w14:textId="77777777" w:rsidTr="000B2337">
        <w:trPr>
          <w:trHeight w:val="496"/>
        </w:trPr>
        <w:tc>
          <w:tcPr>
            <w:tcW w:w="2949" w:type="dxa"/>
            <w:vMerge/>
          </w:tcPr>
          <w:p w14:paraId="7EC7D05B" w14:textId="77777777" w:rsidR="00A865A8" w:rsidRPr="000B2337" w:rsidRDefault="00A865A8" w:rsidP="00922B6B">
            <w:pPr>
              <w:rPr>
                <w:rFonts w:ascii="Calibri" w:hAnsi="Calibri" w:cs="Calibri"/>
                <w:sz w:val="22"/>
                <w:szCs w:val="22"/>
              </w:rPr>
            </w:pPr>
          </w:p>
        </w:tc>
        <w:tc>
          <w:tcPr>
            <w:tcW w:w="5088" w:type="dxa"/>
          </w:tcPr>
          <w:p w14:paraId="5291350F" w14:textId="15E17D0B" w:rsidR="00A865A8" w:rsidRPr="000B2337" w:rsidRDefault="00A865A8" w:rsidP="00922B6B">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27AD5FFC" w14:textId="77777777" w:rsidR="00A865A8" w:rsidRPr="000B2337" w:rsidRDefault="00A865A8" w:rsidP="00363412">
            <w:pPr>
              <w:jc w:val="center"/>
              <w:rPr>
                <w:rFonts w:ascii="Calibri" w:hAnsi="Calibri" w:cs="Calibri"/>
                <w:sz w:val="22"/>
                <w:szCs w:val="22"/>
              </w:rPr>
            </w:pPr>
          </w:p>
        </w:tc>
      </w:tr>
      <w:tr w:rsidR="00A865A8" w14:paraId="0DCEC068" w14:textId="77777777" w:rsidTr="000B2337">
        <w:trPr>
          <w:trHeight w:val="302"/>
        </w:trPr>
        <w:tc>
          <w:tcPr>
            <w:tcW w:w="2949" w:type="dxa"/>
            <w:vMerge/>
          </w:tcPr>
          <w:p w14:paraId="04B682AB" w14:textId="77777777" w:rsidR="00A865A8" w:rsidRPr="000B2337" w:rsidRDefault="00A865A8" w:rsidP="00922B6B">
            <w:pPr>
              <w:rPr>
                <w:rFonts w:ascii="Calibri" w:hAnsi="Calibri" w:cs="Calibri"/>
                <w:sz w:val="22"/>
                <w:szCs w:val="22"/>
              </w:rPr>
            </w:pPr>
          </w:p>
        </w:tc>
        <w:tc>
          <w:tcPr>
            <w:tcW w:w="5088" w:type="dxa"/>
          </w:tcPr>
          <w:p w14:paraId="68BF9E74" w14:textId="1713B465" w:rsidR="00A865A8" w:rsidRPr="000B2337" w:rsidRDefault="00A865A8" w:rsidP="00922B6B">
            <w:pPr>
              <w:rPr>
                <w:rFonts w:ascii="Calibri" w:hAnsi="Calibri" w:cs="Calibri"/>
                <w:sz w:val="22"/>
                <w:szCs w:val="22"/>
              </w:rPr>
            </w:pPr>
            <w:r w:rsidRPr="000B2337">
              <w:rPr>
                <w:rFonts w:ascii="Calibri" w:hAnsi="Calibri" w:cs="Calibri"/>
                <w:sz w:val="22"/>
                <w:szCs w:val="22"/>
              </w:rPr>
              <w:t>CV (if applicant includes publications)</w:t>
            </w:r>
          </w:p>
        </w:tc>
        <w:tc>
          <w:tcPr>
            <w:tcW w:w="979" w:type="dxa"/>
          </w:tcPr>
          <w:p w14:paraId="1A2EBB28" w14:textId="77777777" w:rsidR="00A865A8" w:rsidRPr="000B2337" w:rsidRDefault="00A865A8" w:rsidP="00363412">
            <w:pPr>
              <w:jc w:val="center"/>
              <w:rPr>
                <w:rFonts w:ascii="Calibri" w:hAnsi="Calibri" w:cs="Calibri"/>
                <w:sz w:val="22"/>
                <w:szCs w:val="22"/>
              </w:rPr>
            </w:pPr>
          </w:p>
        </w:tc>
      </w:tr>
      <w:tr w:rsidR="00A865A8" w14:paraId="43F6563C" w14:textId="77777777" w:rsidTr="000B2337">
        <w:trPr>
          <w:trHeight w:val="622"/>
        </w:trPr>
        <w:tc>
          <w:tcPr>
            <w:tcW w:w="2949" w:type="dxa"/>
            <w:vMerge w:val="restart"/>
          </w:tcPr>
          <w:p w14:paraId="3D342451" w14:textId="4B4B111B" w:rsidR="00A865A8" w:rsidRPr="000B2337" w:rsidRDefault="00A865A8" w:rsidP="00922B6B">
            <w:pPr>
              <w:rPr>
                <w:rFonts w:ascii="Calibri" w:hAnsi="Calibri" w:cs="Calibri"/>
                <w:sz w:val="22"/>
                <w:szCs w:val="22"/>
              </w:rPr>
            </w:pPr>
            <w:r w:rsidRPr="000B2337">
              <w:rPr>
                <w:rFonts w:ascii="Calibri" w:hAnsi="Calibri" w:cs="Calibri"/>
                <w:sz w:val="22"/>
                <w:szCs w:val="22"/>
              </w:rPr>
              <w:t>5. Self-evaluation &amp; Professional Development</w:t>
            </w:r>
          </w:p>
        </w:tc>
        <w:tc>
          <w:tcPr>
            <w:tcW w:w="5088" w:type="dxa"/>
          </w:tcPr>
          <w:p w14:paraId="146214B7" w14:textId="4F5F0F55" w:rsidR="00A865A8" w:rsidRPr="000B2337" w:rsidRDefault="00A865A8" w:rsidP="00922B6B">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11C1696E" w14:textId="77777777" w:rsidR="00A865A8" w:rsidRPr="000B2337" w:rsidRDefault="00A865A8" w:rsidP="00363412">
            <w:pPr>
              <w:jc w:val="center"/>
              <w:rPr>
                <w:rFonts w:ascii="Calibri" w:hAnsi="Calibri" w:cs="Calibri"/>
                <w:sz w:val="22"/>
                <w:szCs w:val="22"/>
              </w:rPr>
            </w:pPr>
          </w:p>
        </w:tc>
      </w:tr>
      <w:tr w:rsidR="00A865A8" w14:paraId="4FA89AC7" w14:textId="77777777" w:rsidTr="000B2337">
        <w:trPr>
          <w:trHeight w:val="343"/>
        </w:trPr>
        <w:tc>
          <w:tcPr>
            <w:tcW w:w="2949" w:type="dxa"/>
            <w:vMerge/>
          </w:tcPr>
          <w:p w14:paraId="398CFD7C" w14:textId="77777777" w:rsidR="00A865A8" w:rsidRPr="000B2337" w:rsidRDefault="00A865A8" w:rsidP="00922B6B">
            <w:pPr>
              <w:rPr>
                <w:rFonts w:ascii="Calibri" w:hAnsi="Calibri" w:cs="Calibri"/>
                <w:sz w:val="22"/>
                <w:szCs w:val="22"/>
              </w:rPr>
            </w:pPr>
          </w:p>
        </w:tc>
        <w:tc>
          <w:tcPr>
            <w:tcW w:w="5088" w:type="dxa"/>
          </w:tcPr>
          <w:p w14:paraId="70E5423B" w14:textId="608BD9F5" w:rsidR="00A865A8" w:rsidRPr="000B2337" w:rsidRDefault="00A865A8" w:rsidP="000B2337">
            <w:pPr>
              <w:rPr>
                <w:rFonts w:ascii="Calibri" w:hAnsi="Calibri" w:cs="Calibri"/>
                <w:sz w:val="22"/>
                <w:szCs w:val="22"/>
              </w:rPr>
            </w:pPr>
            <w:r w:rsidRPr="000B2337">
              <w:rPr>
                <w:rFonts w:ascii="Calibri" w:hAnsi="Calibri" w:cs="Calibri"/>
                <w:sz w:val="22"/>
                <w:szCs w:val="22"/>
              </w:rPr>
              <w:t>CPD log with ongoing reflections (optional)</w:t>
            </w:r>
          </w:p>
        </w:tc>
        <w:tc>
          <w:tcPr>
            <w:tcW w:w="979" w:type="dxa"/>
          </w:tcPr>
          <w:p w14:paraId="262AB684" w14:textId="77777777" w:rsidR="00A865A8" w:rsidRPr="000B2337" w:rsidRDefault="00A865A8" w:rsidP="00363412">
            <w:pPr>
              <w:jc w:val="center"/>
              <w:rPr>
                <w:rFonts w:ascii="Calibri" w:hAnsi="Calibri" w:cs="Calibri"/>
                <w:sz w:val="22"/>
                <w:szCs w:val="22"/>
              </w:rPr>
            </w:pPr>
          </w:p>
        </w:tc>
      </w:tr>
      <w:tr w:rsidR="00EF3622" w14:paraId="7E56625D" w14:textId="77777777" w:rsidTr="000B2337">
        <w:trPr>
          <w:trHeight w:val="393"/>
        </w:trPr>
        <w:tc>
          <w:tcPr>
            <w:tcW w:w="2949" w:type="dxa"/>
            <w:vMerge w:val="restart"/>
          </w:tcPr>
          <w:p w14:paraId="505BD1AA" w14:textId="4DE74DF7" w:rsidR="00EF3622" w:rsidRPr="000B2337" w:rsidRDefault="007A070A" w:rsidP="00922B6B">
            <w:pPr>
              <w:rPr>
                <w:rFonts w:ascii="Calibri" w:hAnsi="Calibri" w:cs="Calibri"/>
                <w:sz w:val="22"/>
                <w:szCs w:val="22"/>
              </w:rPr>
            </w:pPr>
            <w:r w:rsidRPr="000B2337">
              <w:rPr>
                <w:rFonts w:ascii="Calibri" w:hAnsi="Calibri" w:cs="Calibri"/>
                <w:sz w:val="22"/>
                <w:szCs w:val="22"/>
              </w:rPr>
              <w:t>6. Communication</w:t>
            </w:r>
          </w:p>
        </w:tc>
        <w:tc>
          <w:tcPr>
            <w:tcW w:w="5088" w:type="dxa"/>
          </w:tcPr>
          <w:p w14:paraId="6D87425B" w14:textId="4EAA1502" w:rsidR="00EF3622" w:rsidRPr="000B2337" w:rsidRDefault="00EF3622" w:rsidP="00922B6B">
            <w:pPr>
              <w:rPr>
                <w:rFonts w:ascii="Calibri" w:hAnsi="Calibri" w:cs="Calibri"/>
                <w:sz w:val="22"/>
                <w:szCs w:val="22"/>
              </w:rPr>
            </w:pPr>
            <w:r w:rsidRPr="000B2337">
              <w:rPr>
                <w:rFonts w:ascii="Calibri" w:hAnsi="Calibri" w:cs="Calibri"/>
                <w:sz w:val="22"/>
                <w:szCs w:val="22"/>
              </w:rPr>
              <w:t>Case Study</w:t>
            </w:r>
          </w:p>
        </w:tc>
        <w:tc>
          <w:tcPr>
            <w:tcW w:w="979" w:type="dxa"/>
          </w:tcPr>
          <w:p w14:paraId="79098C40" w14:textId="77777777" w:rsidR="00EF3622" w:rsidRPr="000B2337" w:rsidRDefault="00EF3622" w:rsidP="00363412">
            <w:pPr>
              <w:jc w:val="center"/>
              <w:rPr>
                <w:rFonts w:ascii="Calibri" w:hAnsi="Calibri" w:cs="Calibri"/>
                <w:sz w:val="22"/>
                <w:szCs w:val="22"/>
              </w:rPr>
            </w:pPr>
          </w:p>
        </w:tc>
      </w:tr>
      <w:tr w:rsidR="00EF3622" w14:paraId="0A73DC69" w14:textId="77777777" w:rsidTr="000B2337">
        <w:trPr>
          <w:trHeight w:val="393"/>
        </w:trPr>
        <w:tc>
          <w:tcPr>
            <w:tcW w:w="2949" w:type="dxa"/>
            <w:vMerge/>
          </w:tcPr>
          <w:p w14:paraId="202F265E" w14:textId="77777777" w:rsidR="00EF3622" w:rsidRPr="000B2337" w:rsidRDefault="00EF3622" w:rsidP="00922B6B">
            <w:pPr>
              <w:rPr>
                <w:rFonts w:ascii="Calibri" w:hAnsi="Calibri" w:cs="Calibri"/>
                <w:sz w:val="22"/>
                <w:szCs w:val="22"/>
              </w:rPr>
            </w:pPr>
          </w:p>
        </w:tc>
        <w:tc>
          <w:tcPr>
            <w:tcW w:w="5088" w:type="dxa"/>
          </w:tcPr>
          <w:p w14:paraId="4BDF9860" w14:textId="77111D67" w:rsidR="00EF3622" w:rsidRPr="000B2337" w:rsidRDefault="00EF3622" w:rsidP="00922B6B">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5BE56581" w14:textId="77777777" w:rsidR="00EF3622" w:rsidRPr="000B2337" w:rsidRDefault="00EF3622" w:rsidP="00363412">
            <w:pPr>
              <w:jc w:val="center"/>
              <w:rPr>
                <w:rFonts w:ascii="Calibri" w:hAnsi="Calibri" w:cs="Calibri"/>
                <w:sz w:val="22"/>
                <w:szCs w:val="22"/>
              </w:rPr>
            </w:pPr>
          </w:p>
        </w:tc>
      </w:tr>
      <w:tr w:rsidR="00EF3622" w14:paraId="3EC85AA1" w14:textId="77777777" w:rsidTr="000B2337">
        <w:trPr>
          <w:trHeight w:val="393"/>
        </w:trPr>
        <w:tc>
          <w:tcPr>
            <w:tcW w:w="2949" w:type="dxa"/>
            <w:vMerge/>
          </w:tcPr>
          <w:p w14:paraId="54CA586A" w14:textId="77777777" w:rsidR="00EF3622" w:rsidRPr="000B2337" w:rsidRDefault="00EF3622" w:rsidP="00922B6B">
            <w:pPr>
              <w:rPr>
                <w:rFonts w:ascii="Calibri" w:hAnsi="Calibri" w:cs="Calibri"/>
                <w:sz w:val="22"/>
                <w:szCs w:val="22"/>
              </w:rPr>
            </w:pPr>
          </w:p>
        </w:tc>
        <w:tc>
          <w:tcPr>
            <w:tcW w:w="5088" w:type="dxa"/>
          </w:tcPr>
          <w:p w14:paraId="71AEBEC2" w14:textId="28C39C8C" w:rsidR="00EF3622" w:rsidRPr="000B2337" w:rsidRDefault="00EF3622" w:rsidP="00922B6B">
            <w:pPr>
              <w:rPr>
                <w:rFonts w:ascii="Calibri" w:hAnsi="Calibri" w:cs="Calibri"/>
                <w:sz w:val="22"/>
                <w:szCs w:val="22"/>
              </w:rPr>
            </w:pPr>
            <w:r w:rsidRPr="000B2337">
              <w:rPr>
                <w:rFonts w:ascii="Calibri" w:hAnsi="Calibri" w:cs="Calibri"/>
                <w:sz w:val="22"/>
                <w:szCs w:val="22"/>
              </w:rPr>
              <w:t>CV (if applicants includes publications)</w:t>
            </w:r>
          </w:p>
        </w:tc>
        <w:tc>
          <w:tcPr>
            <w:tcW w:w="979" w:type="dxa"/>
          </w:tcPr>
          <w:p w14:paraId="57D91A07" w14:textId="77777777" w:rsidR="00EF3622" w:rsidRPr="000B2337" w:rsidRDefault="00EF3622" w:rsidP="00363412">
            <w:pPr>
              <w:jc w:val="center"/>
              <w:rPr>
                <w:rFonts w:ascii="Calibri" w:hAnsi="Calibri" w:cs="Calibri"/>
                <w:sz w:val="22"/>
                <w:szCs w:val="22"/>
              </w:rPr>
            </w:pPr>
          </w:p>
        </w:tc>
      </w:tr>
      <w:tr w:rsidR="00E0193A" w14:paraId="748EED23" w14:textId="77777777" w:rsidTr="000B2337">
        <w:trPr>
          <w:trHeight w:val="393"/>
        </w:trPr>
        <w:tc>
          <w:tcPr>
            <w:tcW w:w="2949" w:type="dxa"/>
            <w:vMerge w:val="restart"/>
          </w:tcPr>
          <w:p w14:paraId="71748396" w14:textId="48106EFD" w:rsidR="00E0193A" w:rsidRPr="000B2337" w:rsidRDefault="00922B6B" w:rsidP="00922B6B">
            <w:pPr>
              <w:rPr>
                <w:rFonts w:ascii="Calibri" w:hAnsi="Calibri" w:cs="Calibri"/>
                <w:sz w:val="22"/>
                <w:szCs w:val="22"/>
              </w:rPr>
            </w:pPr>
            <w:r w:rsidRPr="000B2337">
              <w:rPr>
                <w:rFonts w:ascii="Calibri" w:hAnsi="Calibri" w:cs="Calibri"/>
                <w:sz w:val="22"/>
                <w:szCs w:val="22"/>
              </w:rPr>
              <w:t>7. Problem solving and impact</w:t>
            </w:r>
          </w:p>
        </w:tc>
        <w:tc>
          <w:tcPr>
            <w:tcW w:w="5088" w:type="dxa"/>
          </w:tcPr>
          <w:p w14:paraId="1DE90196" w14:textId="58A9066F" w:rsidR="00E0193A" w:rsidRPr="000B2337" w:rsidRDefault="00950B41" w:rsidP="00922B6B">
            <w:pPr>
              <w:rPr>
                <w:rFonts w:ascii="Calibri" w:hAnsi="Calibri" w:cs="Calibri"/>
                <w:sz w:val="22"/>
                <w:szCs w:val="22"/>
              </w:rPr>
            </w:pPr>
            <w:r w:rsidRPr="000B2337">
              <w:rPr>
                <w:rFonts w:ascii="Calibri" w:hAnsi="Calibri" w:cs="Calibri"/>
                <w:sz w:val="22"/>
                <w:szCs w:val="22"/>
              </w:rPr>
              <w:t>Case Study</w:t>
            </w:r>
          </w:p>
        </w:tc>
        <w:tc>
          <w:tcPr>
            <w:tcW w:w="979" w:type="dxa"/>
          </w:tcPr>
          <w:p w14:paraId="0EEEA725" w14:textId="77777777" w:rsidR="00E0193A" w:rsidRPr="000B2337" w:rsidRDefault="00E0193A" w:rsidP="00363412">
            <w:pPr>
              <w:jc w:val="center"/>
              <w:rPr>
                <w:rFonts w:ascii="Calibri" w:hAnsi="Calibri" w:cs="Calibri"/>
                <w:sz w:val="22"/>
                <w:szCs w:val="22"/>
              </w:rPr>
            </w:pPr>
          </w:p>
        </w:tc>
      </w:tr>
      <w:tr w:rsidR="00E0193A" w14:paraId="0061314A" w14:textId="77777777" w:rsidTr="000B2337">
        <w:trPr>
          <w:trHeight w:val="393"/>
        </w:trPr>
        <w:tc>
          <w:tcPr>
            <w:tcW w:w="2949" w:type="dxa"/>
            <w:vMerge/>
          </w:tcPr>
          <w:p w14:paraId="0F496B50" w14:textId="77777777" w:rsidR="00E0193A" w:rsidRPr="000B2337" w:rsidRDefault="00E0193A" w:rsidP="00922B6B">
            <w:pPr>
              <w:rPr>
                <w:rFonts w:ascii="Calibri" w:hAnsi="Calibri" w:cs="Calibri"/>
                <w:sz w:val="22"/>
                <w:szCs w:val="22"/>
              </w:rPr>
            </w:pPr>
          </w:p>
        </w:tc>
        <w:tc>
          <w:tcPr>
            <w:tcW w:w="5088" w:type="dxa"/>
          </w:tcPr>
          <w:p w14:paraId="0EA6A4BF" w14:textId="4519E9D6" w:rsidR="00E0193A" w:rsidRPr="000B2337" w:rsidRDefault="00EC18F5" w:rsidP="00922B6B">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2A0AEE35" w14:textId="77777777" w:rsidR="00E0193A" w:rsidRPr="000B2337" w:rsidRDefault="00E0193A" w:rsidP="00363412">
            <w:pPr>
              <w:jc w:val="center"/>
              <w:rPr>
                <w:rFonts w:ascii="Calibri" w:hAnsi="Calibri" w:cs="Calibri"/>
                <w:sz w:val="22"/>
                <w:szCs w:val="22"/>
              </w:rPr>
            </w:pPr>
          </w:p>
        </w:tc>
      </w:tr>
      <w:tr w:rsidR="00ED52A5" w14:paraId="63B6EC73" w14:textId="77777777" w:rsidTr="000B2337">
        <w:trPr>
          <w:trHeight w:val="393"/>
        </w:trPr>
        <w:tc>
          <w:tcPr>
            <w:tcW w:w="2949" w:type="dxa"/>
            <w:vMerge w:val="restart"/>
          </w:tcPr>
          <w:p w14:paraId="0B817F9B" w14:textId="43BD8B67" w:rsidR="00ED52A5" w:rsidRPr="000B2337" w:rsidRDefault="00ED52A5" w:rsidP="0039208C">
            <w:pPr>
              <w:rPr>
                <w:rFonts w:ascii="Calibri" w:hAnsi="Calibri" w:cs="Calibri"/>
                <w:sz w:val="22"/>
                <w:szCs w:val="22"/>
              </w:rPr>
            </w:pPr>
            <w:r w:rsidRPr="000B2337">
              <w:rPr>
                <w:rFonts w:ascii="Calibri" w:hAnsi="Calibri" w:cs="Calibri"/>
                <w:sz w:val="22"/>
                <w:szCs w:val="22"/>
              </w:rPr>
              <w:t>8. Management of self, others and practice</w:t>
            </w:r>
          </w:p>
        </w:tc>
        <w:tc>
          <w:tcPr>
            <w:tcW w:w="5088" w:type="dxa"/>
          </w:tcPr>
          <w:p w14:paraId="02091DFA" w14:textId="212B143B" w:rsidR="00ED52A5" w:rsidRPr="000B2337" w:rsidRDefault="00ED52A5" w:rsidP="00EF3622">
            <w:pPr>
              <w:rPr>
                <w:rFonts w:ascii="Calibri" w:hAnsi="Calibri" w:cs="Calibri"/>
                <w:sz w:val="22"/>
                <w:szCs w:val="22"/>
              </w:rPr>
            </w:pPr>
            <w:r w:rsidRPr="000B2337">
              <w:rPr>
                <w:rFonts w:ascii="Calibri" w:hAnsi="Calibri" w:cs="Calibri"/>
                <w:sz w:val="22"/>
                <w:szCs w:val="22"/>
              </w:rPr>
              <w:t>Case Study</w:t>
            </w:r>
          </w:p>
        </w:tc>
        <w:tc>
          <w:tcPr>
            <w:tcW w:w="979" w:type="dxa"/>
          </w:tcPr>
          <w:p w14:paraId="32CFA9EE" w14:textId="77777777" w:rsidR="00ED52A5" w:rsidRPr="000B2337" w:rsidRDefault="00ED52A5" w:rsidP="00363412">
            <w:pPr>
              <w:jc w:val="center"/>
              <w:rPr>
                <w:rFonts w:ascii="Calibri" w:hAnsi="Calibri" w:cs="Calibri"/>
                <w:sz w:val="22"/>
                <w:szCs w:val="22"/>
              </w:rPr>
            </w:pPr>
          </w:p>
        </w:tc>
      </w:tr>
      <w:tr w:rsidR="00ED52A5" w14:paraId="2E732ED8" w14:textId="77777777" w:rsidTr="000B2337">
        <w:trPr>
          <w:trHeight w:val="393"/>
        </w:trPr>
        <w:tc>
          <w:tcPr>
            <w:tcW w:w="2949" w:type="dxa"/>
            <w:vMerge/>
          </w:tcPr>
          <w:p w14:paraId="57CE63A0" w14:textId="77777777" w:rsidR="00ED52A5" w:rsidRPr="000B2337" w:rsidRDefault="00ED52A5" w:rsidP="00363412">
            <w:pPr>
              <w:jc w:val="center"/>
              <w:rPr>
                <w:rFonts w:ascii="Calibri" w:hAnsi="Calibri" w:cs="Calibri"/>
                <w:sz w:val="22"/>
                <w:szCs w:val="22"/>
              </w:rPr>
            </w:pPr>
          </w:p>
        </w:tc>
        <w:tc>
          <w:tcPr>
            <w:tcW w:w="5088" w:type="dxa"/>
          </w:tcPr>
          <w:p w14:paraId="23D0D11C" w14:textId="2E8E4B54" w:rsidR="00ED52A5" w:rsidRPr="000B2337" w:rsidRDefault="00ED52A5" w:rsidP="00EF3622">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1CF2ECCD" w14:textId="77777777" w:rsidR="00ED52A5" w:rsidRPr="000B2337" w:rsidRDefault="00ED52A5" w:rsidP="00363412">
            <w:pPr>
              <w:jc w:val="center"/>
              <w:rPr>
                <w:rFonts w:ascii="Calibri" w:hAnsi="Calibri" w:cs="Calibri"/>
                <w:sz w:val="22"/>
                <w:szCs w:val="22"/>
              </w:rPr>
            </w:pPr>
          </w:p>
        </w:tc>
      </w:tr>
      <w:tr w:rsidR="00ED52A5" w14:paraId="78EDF689" w14:textId="77777777" w:rsidTr="000B2337">
        <w:trPr>
          <w:trHeight w:val="393"/>
        </w:trPr>
        <w:tc>
          <w:tcPr>
            <w:tcW w:w="2949" w:type="dxa"/>
            <w:vMerge/>
          </w:tcPr>
          <w:p w14:paraId="0318170A" w14:textId="77777777" w:rsidR="00ED52A5" w:rsidRPr="000B2337" w:rsidRDefault="00ED52A5" w:rsidP="00363412">
            <w:pPr>
              <w:jc w:val="center"/>
              <w:rPr>
                <w:rFonts w:ascii="Calibri" w:hAnsi="Calibri" w:cs="Calibri"/>
                <w:sz w:val="22"/>
                <w:szCs w:val="22"/>
              </w:rPr>
            </w:pPr>
          </w:p>
        </w:tc>
        <w:tc>
          <w:tcPr>
            <w:tcW w:w="5088" w:type="dxa"/>
          </w:tcPr>
          <w:p w14:paraId="4E387BD3" w14:textId="56A33673" w:rsidR="00ED52A5" w:rsidRPr="000B2337" w:rsidRDefault="00ED52A5" w:rsidP="00EF3622">
            <w:pPr>
              <w:rPr>
                <w:rFonts w:ascii="Calibri" w:hAnsi="Calibri" w:cs="Calibri"/>
                <w:sz w:val="22"/>
                <w:szCs w:val="22"/>
              </w:rPr>
            </w:pPr>
            <w:r w:rsidRPr="000B2337">
              <w:rPr>
                <w:rFonts w:ascii="Calibri" w:hAnsi="Calibri" w:cs="Calibri"/>
                <w:sz w:val="22"/>
                <w:szCs w:val="22"/>
              </w:rPr>
              <w:t>References/ testimonials</w:t>
            </w:r>
          </w:p>
        </w:tc>
        <w:tc>
          <w:tcPr>
            <w:tcW w:w="979" w:type="dxa"/>
          </w:tcPr>
          <w:p w14:paraId="67F33966" w14:textId="77777777" w:rsidR="00ED52A5" w:rsidRPr="000B2337" w:rsidRDefault="00ED52A5" w:rsidP="00363412">
            <w:pPr>
              <w:jc w:val="center"/>
              <w:rPr>
                <w:rFonts w:ascii="Calibri" w:hAnsi="Calibri" w:cs="Calibri"/>
                <w:sz w:val="22"/>
                <w:szCs w:val="22"/>
              </w:rPr>
            </w:pPr>
          </w:p>
        </w:tc>
      </w:tr>
      <w:tr w:rsidR="00ED52A5" w14:paraId="04AF7AED" w14:textId="77777777" w:rsidTr="000B2337">
        <w:trPr>
          <w:trHeight w:val="393"/>
        </w:trPr>
        <w:tc>
          <w:tcPr>
            <w:tcW w:w="2949" w:type="dxa"/>
            <w:vMerge/>
          </w:tcPr>
          <w:p w14:paraId="25754476" w14:textId="77777777" w:rsidR="00ED52A5" w:rsidRPr="000B2337" w:rsidRDefault="00ED52A5" w:rsidP="00363412">
            <w:pPr>
              <w:jc w:val="center"/>
              <w:rPr>
                <w:rFonts w:ascii="Calibri" w:hAnsi="Calibri" w:cs="Calibri"/>
                <w:sz w:val="22"/>
                <w:szCs w:val="22"/>
              </w:rPr>
            </w:pPr>
          </w:p>
        </w:tc>
        <w:tc>
          <w:tcPr>
            <w:tcW w:w="5088" w:type="dxa"/>
          </w:tcPr>
          <w:p w14:paraId="1ED03537" w14:textId="035C4E7F" w:rsidR="00ED52A5" w:rsidRPr="000B2337" w:rsidRDefault="00ED52A5" w:rsidP="00EF3622">
            <w:pPr>
              <w:rPr>
                <w:rFonts w:ascii="Calibri" w:hAnsi="Calibri" w:cs="Calibri"/>
                <w:sz w:val="22"/>
                <w:szCs w:val="22"/>
              </w:rPr>
            </w:pPr>
            <w:r w:rsidRPr="000B2337">
              <w:rPr>
                <w:rFonts w:ascii="Calibri" w:hAnsi="Calibri" w:cs="Calibri"/>
                <w:sz w:val="22"/>
                <w:szCs w:val="22"/>
              </w:rPr>
              <w:t>CPD log with ongoing reflections (optional)</w:t>
            </w:r>
          </w:p>
        </w:tc>
        <w:tc>
          <w:tcPr>
            <w:tcW w:w="979" w:type="dxa"/>
          </w:tcPr>
          <w:p w14:paraId="34964A5C" w14:textId="77777777" w:rsidR="00ED52A5" w:rsidRPr="000B2337" w:rsidRDefault="00ED52A5" w:rsidP="00363412">
            <w:pPr>
              <w:jc w:val="center"/>
              <w:rPr>
                <w:rFonts w:ascii="Calibri" w:hAnsi="Calibri" w:cs="Calibri"/>
                <w:sz w:val="22"/>
                <w:szCs w:val="22"/>
              </w:rPr>
            </w:pPr>
          </w:p>
        </w:tc>
      </w:tr>
      <w:tr w:rsidR="0070511E" w14:paraId="571619CB" w14:textId="77777777" w:rsidTr="000B2337">
        <w:trPr>
          <w:trHeight w:val="198"/>
        </w:trPr>
        <w:tc>
          <w:tcPr>
            <w:tcW w:w="2949" w:type="dxa"/>
            <w:vMerge w:val="restart"/>
          </w:tcPr>
          <w:p w14:paraId="27C843CB" w14:textId="37E2F255" w:rsidR="0070511E" w:rsidRPr="000B2337" w:rsidRDefault="0070511E" w:rsidP="00ED52A5">
            <w:pPr>
              <w:rPr>
                <w:rFonts w:ascii="Calibri" w:hAnsi="Calibri" w:cs="Calibri"/>
                <w:sz w:val="22"/>
                <w:szCs w:val="22"/>
              </w:rPr>
            </w:pPr>
            <w:r w:rsidRPr="000B2337">
              <w:rPr>
                <w:rFonts w:ascii="Calibri" w:hAnsi="Calibri" w:cs="Calibri"/>
                <w:sz w:val="22"/>
                <w:szCs w:val="22"/>
              </w:rPr>
              <w:t>9. Understanding of the delivery environment</w:t>
            </w:r>
          </w:p>
        </w:tc>
        <w:tc>
          <w:tcPr>
            <w:tcW w:w="5088" w:type="dxa"/>
          </w:tcPr>
          <w:p w14:paraId="48DD8B5A" w14:textId="76915C6F" w:rsidR="0070511E" w:rsidRPr="000B2337" w:rsidRDefault="0070511E" w:rsidP="00E31CE2">
            <w:pPr>
              <w:rPr>
                <w:rFonts w:ascii="Calibri" w:hAnsi="Calibri" w:cs="Calibri"/>
                <w:sz w:val="22"/>
                <w:szCs w:val="22"/>
              </w:rPr>
            </w:pPr>
            <w:r w:rsidRPr="000B2337">
              <w:rPr>
                <w:rFonts w:ascii="Calibri" w:hAnsi="Calibri" w:cs="Calibri"/>
                <w:sz w:val="22"/>
                <w:szCs w:val="22"/>
              </w:rPr>
              <w:t>Case Study</w:t>
            </w:r>
          </w:p>
        </w:tc>
        <w:tc>
          <w:tcPr>
            <w:tcW w:w="979" w:type="dxa"/>
          </w:tcPr>
          <w:p w14:paraId="7637D5E8" w14:textId="77777777" w:rsidR="0070511E" w:rsidRPr="000B2337" w:rsidRDefault="0070511E" w:rsidP="00363412">
            <w:pPr>
              <w:jc w:val="center"/>
              <w:rPr>
                <w:rFonts w:ascii="Calibri" w:hAnsi="Calibri" w:cs="Calibri"/>
                <w:sz w:val="22"/>
                <w:szCs w:val="22"/>
              </w:rPr>
            </w:pPr>
          </w:p>
        </w:tc>
      </w:tr>
      <w:tr w:rsidR="0070511E" w14:paraId="1AE05145" w14:textId="77777777" w:rsidTr="000B2337">
        <w:trPr>
          <w:trHeight w:val="196"/>
        </w:trPr>
        <w:tc>
          <w:tcPr>
            <w:tcW w:w="2949" w:type="dxa"/>
            <w:vMerge/>
          </w:tcPr>
          <w:p w14:paraId="102CDF9A" w14:textId="77777777" w:rsidR="0070511E" w:rsidRPr="000B2337" w:rsidRDefault="0070511E" w:rsidP="00363412">
            <w:pPr>
              <w:jc w:val="center"/>
              <w:rPr>
                <w:rFonts w:ascii="Calibri" w:hAnsi="Calibri" w:cs="Calibri"/>
                <w:sz w:val="22"/>
                <w:szCs w:val="22"/>
              </w:rPr>
            </w:pPr>
          </w:p>
        </w:tc>
        <w:tc>
          <w:tcPr>
            <w:tcW w:w="5088" w:type="dxa"/>
          </w:tcPr>
          <w:p w14:paraId="248ACC12" w14:textId="4C23D679" w:rsidR="0070511E" w:rsidRPr="000B2337" w:rsidRDefault="00F01E05" w:rsidP="00E31CE2">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7BC3A00F" w14:textId="77777777" w:rsidR="0070511E" w:rsidRPr="000B2337" w:rsidRDefault="0070511E" w:rsidP="00363412">
            <w:pPr>
              <w:jc w:val="center"/>
              <w:rPr>
                <w:rFonts w:ascii="Calibri" w:hAnsi="Calibri" w:cs="Calibri"/>
                <w:sz w:val="22"/>
                <w:szCs w:val="22"/>
              </w:rPr>
            </w:pPr>
          </w:p>
        </w:tc>
      </w:tr>
      <w:tr w:rsidR="0070511E" w14:paraId="53096065" w14:textId="77777777" w:rsidTr="000B2337">
        <w:trPr>
          <w:trHeight w:val="196"/>
        </w:trPr>
        <w:tc>
          <w:tcPr>
            <w:tcW w:w="2949" w:type="dxa"/>
            <w:vMerge/>
          </w:tcPr>
          <w:p w14:paraId="2A9A743F" w14:textId="77777777" w:rsidR="0070511E" w:rsidRPr="000B2337" w:rsidRDefault="0070511E" w:rsidP="00363412">
            <w:pPr>
              <w:jc w:val="center"/>
              <w:rPr>
                <w:rFonts w:ascii="Calibri" w:hAnsi="Calibri" w:cs="Calibri"/>
                <w:sz w:val="22"/>
                <w:szCs w:val="22"/>
              </w:rPr>
            </w:pPr>
          </w:p>
        </w:tc>
        <w:tc>
          <w:tcPr>
            <w:tcW w:w="5088" w:type="dxa"/>
          </w:tcPr>
          <w:p w14:paraId="026A66DD" w14:textId="08CC1105" w:rsidR="0070511E" w:rsidRPr="000B2337" w:rsidRDefault="00F01E05" w:rsidP="00E31CE2">
            <w:pPr>
              <w:rPr>
                <w:rFonts w:ascii="Calibri" w:hAnsi="Calibri" w:cs="Calibri"/>
                <w:sz w:val="22"/>
                <w:szCs w:val="22"/>
              </w:rPr>
            </w:pPr>
            <w:r w:rsidRPr="000B2337">
              <w:rPr>
                <w:rFonts w:ascii="Calibri" w:hAnsi="Calibri" w:cs="Calibri"/>
                <w:sz w:val="22"/>
                <w:szCs w:val="22"/>
              </w:rPr>
              <w:t>References/ testimonials</w:t>
            </w:r>
          </w:p>
        </w:tc>
        <w:tc>
          <w:tcPr>
            <w:tcW w:w="979" w:type="dxa"/>
          </w:tcPr>
          <w:p w14:paraId="46F8D4D2" w14:textId="77777777" w:rsidR="0070511E" w:rsidRPr="000B2337" w:rsidRDefault="0070511E" w:rsidP="00363412">
            <w:pPr>
              <w:jc w:val="center"/>
              <w:rPr>
                <w:rFonts w:ascii="Calibri" w:hAnsi="Calibri" w:cs="Calibri"/>
                <w:sz w:val="22"/>
                <w:szCs w:val="22"/>
              </w:rPr>
            </w:pPr>
          </w:p>
        </w:tc>
      </w:tr>
      <w:tr w:rsidR="00ED52A5" w14:paraId="6EE04453" w14:textId="77777777" w:rsidTr="000B2337">
        <w:trPr>
          <w:trHeight w:val="294"/>
        </w:trPr>
        <w:tc>
          <w:tcPr>
            <w:tcW w:w="2949" w:type="dxa"/>
            <w:vMerge w:val="restart"/>
          </w:tcPr>
          <w:p w14:paraId="24508FCB" w14:textId="55FBC927" w:rsidR="00ED52A5" w:rsidRPr="000B2337" w:rsidRDefault="00ED52A5" w:rsidP="00ED52A5">
            <w:pPr>
              <w:rPr>
                <w:rFonts w:ascii="Calibri" w:hAnsi="Calibri" w:cs="Calibri"/>
                <w:sz w:val="22"/>
                <w:szCs w:val="22"/>
              </w:rPr>
            </w:pPr>
            <w:r w:rsidRPr="000B2337">
              <w:rPr>
                <w:rFonts w:ascii="Calibri" w:hAnsi="Calibri" w:cs="Calibri"/>
                <w:sz w:val="22"/>
                <w:szCs w:val="22"/>
              </w:rPr>
              <w:t>10. Professional Relationships and behaviours</w:t>
            </w:r>
          </w:p>
        </w:tc>
        <w:tc>
          <w:tcPr>
            <w:tcW w:w="5088" w:type="dxa"/>
          </w:tcPr>
          <w:p w14:paraId="41A92B19" w14:textId="3FB954FF" w:rsidR="00ED52A5" w:rsidRPr="000B2337" w:rsidRDefault="00B5492A" w:rsidP="00E31CE2">
            <w:pPr>
              <w:rPr>
                <w:rFonts w:ascii="Calibri" w:hAnsi="Calibri" w:cs="Calibri"/>
                <w:sz w:val="22"/>
                <w:szCs w:val="22"/>
              </w:rPr>
            </w:pPr>
            <w:r w:rsidRPr="000B2337">
              <w:rPr>
                <w:rFonts w:ascii="Calibri" w:hAnsi="Calibri" w:cs="Calibri"/>
                <w:sz w:val="22"/>
                <w:szCs w:val="22"/>
              </w:rPr>
              <w:t>Case Study</w:t>
            </w:r>
          </w:p>
        </w:tc>
        <w:tc>
          <w:tcPr>
            <w:tcW w:w="979" w:type="dxa"/>
          </w:tcPr>
          <w:p w14:paraId="11E73B72" w14:textId="77777777" w:rsidR="00ED52A5" w:rsidRPr="000B2337" w:rsidRDefault="00ED52A5" w:rsidP="00363412">
            <w:pPr>
              <w:jc w:val="center"/>
              <w:rPr>
                <w:rFonts w:ascii="Calibri" w:hAnsi="Calibri" w:cs="Calibri"/>
                <w:sz w:val="22"/>
                <w:szCs w:val="22"/>
              </w:rPr>
            </w:pPr>
          </w:p>
        </w:tc>
      </w:tr>
      <w:tr w:rsidR="00ED52A5" w14:paraId="32E2A1BB" w14:textId="77777777" w:rsidTr="000B2337">
        <w:trPr>
          <w:trHeight w:val="293"/>
        </w:trPr>
        <w:tc>
          <w:tcPr>
            <w:tcW w:w="2949" w:type="dxa"/>
            <w:vMerge/>
          </w:tcPr>
          <w:p w14:paraId="34113779" w14:textId="77777777" w:rsidR="00ED52A5" w:rsidRPr="000B2337" w:rsidRDefault="00ED52A5" w:rsidP="00ED52A5">
            <w:pPr>
              <w:rPr>
                <w:rFonts w:ascii="Calibri" w:hAnsi="Calibri" w:cs="Calibri"/>
                <w:sz w:val="22"/>
                <w:szCs w:val="22"/>
              </w:rPr>
            </w:pPr>
          </w:p>
        </w:tc>
        <w:tc>
          <w:tcPr>
            <w:tcW w:w="5088" w:type="dxa"/>
          </w:tcPr>
          <w:p w14:paraId="1389E275" w14:textId="36241A7F" w:rsidR="00ED52A5" w:rsidRPr="000B2337" w:rsidRDefault="00634C4B" w:rsidP="00E31CE2">
            <w:pPr>
              <w:rPr>
                <w:rFonts w:ascii="Calibri" w:hAnsi="Calibri" w:cs="Calibri"/>
                <w:sz w:val="22"/>
                <w:szCs w:val="22"/>
              </w:rPr>
            </w:pPr>
            <w:r w:rsidRPr="000B2337">
              <w:rPr>
                <w:rFonts w:ascii="Calibri" w:hAnsi="Calibri" w:cs="Calibri"/>
                <w:sz w:val="22"/>
                <w:szCs w:val="22"/>
              </w:rPr>
              <w:t>Academy for Healthcare Science registration certificate</w:t>
            </w:r>
          </w:p>
        </w:tc>
        <w:tc>
          <w:tcPr>
            <w:tcW w:w="979" w:type="dxa"/>
          </w:tcPr>
          <w:p w14:paraId="2BC154E5" w14:textId="77777777" w:rsidR="00ED52A5" w:rsidRPr="000B2337" w:rsidRDefault="00ED52A5" w:rsidP="00363412">
            <w:pPr>
              <w:jc w:val="center"/>
              <w:rPr>
                <w:rFonts w:ascii="Calibri" w:hAnsi="Calibri" w:cs="Calibri"/>
                <w:sz w:val="22"/>
                <w:szCs w:val="22"/>
              </w:rPr>
            </w:pPr>
          </w:p>
        </w:tc>
      </w:tr>
      <w:tr w:rsidR="00ED52A5" w14:paraId="6C4AA84B" w14:textId="77777777" w:rsidTr="000B2337">
        <w:trPr>
          <w:trHeight w:val="293"/>
        </w:trPr>
        <w:tc>
          <w:tcPr>
            <w:tcW w:w="2949" w:type="dxa"/>
            <w:vMerge/>
          </w:tcPr>
          <w:p w14:paraId="3B635E89" w14:textId="77777777" w:rsidR="00ED52A5" w:rsidRPr="000B2337" w:rsidRDefault="00ED52A5" w:rsidP="00ED52A5">
            <w:pPr>
              <w:rPr>
                <w:rFonts w:ascii="Calibri" w:hAnsi="Calibri" w:cs="Calibri"/>
                <w:sz w:val="22"/>
                <w:szCs w:val="22"/>
              </w:rPr>
            </w:pPr>
          </w:p>
        </w:tc>
        <w:tc>
          <w:tcPr>
            <w:tcW w:w="5088" w:type="dxa"/>
          </w:tcPr>
          <w:p w14:paraId="6E2E768F" w14:textId="56BCB5BE" w:rsidR="00ED52A5" w:rsidRPr="000B2337" w:rsidRDefault="000B2337" w:rsidP="00E31CE2">
            <w:pPr>
              <w:rPr>
                <w:rFonts w:ascii="Calibri" w:hAnsi="Calibri" w:cs="Calibri"/>
                <w:sz w:val="22"/>
                <w:szCs w:val="22"/>
              </w:rPr>
            </w:pPr>
            <w:r w:rsidRPr="000B2337">
              <w:rPr>
                <w:rFonts w:ascii="Calibri" w:hAnsi="Calibri" w:cs="Calibri"/>
                <w:sz w:val="22"/>
                <w:szCs w:val="22"/>
              </w:rPr>
              <w:t>References/ testimonials</w:t>
            </w:r>
          </w:p>
        </w:tc>
        <w:tc>
          <w:tcPr>
            <w:tcW w:w="979" w:type="dxa"/>
          </w:tcPr>
          <w:p w14:paraId="07874ABB" w14:textId="77777777" w:rsidR="00ED52A5" w:rsidRPr="000B2337" w:rsidRDefault="00ED52A5" w:rsidP="00363412">
            <w:pPr>
              <w:jc w:val="center"/>
              <w:rPr>
                <w:rFonts w:ascii="Calibri" w:hAnsi="Calibri" w:cs="Calibri"/>
                <w:sz w:val="22"/>
                <w:szCs w:val="22"/>
              </w:rPr>
            </w:pPr>
          </w:p>
        </w:tc>
      </w:tr>
    </w:tbl>
    <w:p w14:paraId="5B2C21D8" w14:textId="77777777" w:rsidR="005E66AC" w:rsidRPr="00442C68" w:rsidRDefault="0028414D" w:rsidP="005E66AC">
      <w:pPr>
        <w:jc w:val="center"/>
        <w:rPr>
          <w:rFonts w:ascii="Arial" w:hAnsi="Arial" w:cs="Arial"/>
        </w:rPr>
      </w:pPr>
      <w:r w:rsidRPr="00442C68">
        <w:rPr>
          <w:rFonts w:ascii="Arial" w:hAnsi="Arial" w:cs="Arial"/>
          <w:noProof/>
          <w:lang w:eastAsia="en-GB"/>
        </w:rPr>
        <w:lastRenderedPageBreak/>
        <w:drawing>
          <wp:inline distT="0" distB="0" distL="0" distR="0" wp14:anchorId="3FBFBB19" wp14:editId="2FC956BD">
            <wp:extent cx="1210310" cy="1210310"/>
            <wp:effectExtent l="0" t="0" r="0" b="0"/>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1210310" cy="1210310"/>
                    </a:xfrm>
                    <a:prstGeom prst="rect">
                      <a:avLst/>
                    </a:prstGeom>
                    <a:noFill/>
                    <a:ln>
                      <a:noFill/>
                    </a:ln>
                  </pic:spPr>
                </pic:pic>
              </a:graphicData>
            </a:graphic>
          </wp:inline>
        </w:drawing>
      </w:r>
    </w:p>
    <w:p w14:paraId="471B3F33" w14:textId="77777777" w:rsidR="0004089E" w:rsidRPr="00442C68" w:rsidRDefault="0004089E" w:rsidP="005E66AC">
      <w:pPr>
        <w:jc w:val="center"/>
        <w:rPr>
          <w:rFonts w:ascii="Arial" w:hAnsi="Arial" w:cs="Arial"/>
          <w:b/>
        </w:rPr>
      </w:pPr>
    </w:p>
    <w:p w14:paraId="7B54584C" w14:textId="2AEE7E60" w:rsidR="005E66AC" w:rsidRDefault="00507D5D" w:rsidP="005E66AC">
      <w:pPr>
        <w:jc w:val="center"/>
        <w:rPr>
          <w:rFonts w:ascii="Arial" w:hAnsi="Arial" w:cs="Arial"/>
          <w:i/>
        </w:rPr>
      </w:pPr>
      <w:r>
        <w:rPr>
          <w:rFonts w:ascii="Arial" w:hAnsi="Arial" w:cs="Arial"/>
          <w:b/>
        </w:rPr>
        <w:t>CASES</w:t>
      </w:r>
      <w:r w:rsidR="005E66AC" w:rsidRPr="00442C68">
        <w:rPr>
          <w:rFonts w:ascii="Arial" w:hAnsi="Arial" w:cs="Arial"/>
          <w:b/>
        </w:rPr>
        <w:t xml:space="preserve"> Reference Request</w:t>
      </w:r>
      <w:r w:rsidR="00A24FEF">
        <w:rPr>
          <w:rFonts w:ascii="Arial" w:hAnsi="Arial" w:cs="Arial"/>
          <w:b/>
        </w:rPr>
        <w:t xml:space="preserve"> – *Mentor/Client – *</w:t>
      </w:r>
      <w:r w:rsidR="00A24FEF" w:rsidRPr="00A24FEF">
        <w:rPr>
          <w:rFonts w:ascii="Arial" w:hAnsi="Arial" w:cs="Arial"/>
          <w:i/>
        </w:rPr>
        <w:t>please delete as appropriate</w:t>
      </w:r>
    </w:p>
    <w:p w14:paraId="6DCC5477" w14:textId="77777777" w:rsidR="00A708D2" w:rsidRPr="00442C68" w:rsidRDefault="00A708D2" w:rsidP="005E66AC">
      <w:pPr>
        <w:jc w:val="center"/>
        <w:rPr>
          <w:rFonts w:ascii="Arial" w:hAnsi="Arial" w:cs="Arial"/>
          <w:b/>
        </w:rPr>
      </w:pPr>
      <w:r>
        <w:rPr>
          <w:rFonts w:ascii="Arial" w:hAnsi="Arial" w:cs="Arial"/>
          <w:i/>
        </w:rPr>
        <w:t>(See Accreditation Guidelines for guidance on references)</w:t>
      </w:r>
    </w:p>
    <w:p w14:paraId="52D158FB" w14:textId="77777777" w:rsidR="005E66AC" w:rsidRPr="00442C68" w:rsidRDefault="005E66AC" w:rsidP="005E66AC">
      <w:pPr>
        <w:jc w:val="center"/>
        <w:rPr>
          <w:rFonts w:ascii="Arial" w:hAnsi="Arial"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5E66AC" w:rsidRPr="00442C68" w14:paraId="13868AB3" w14:textId="77777777" w:rsidTr="005E66AC">
        <w:tc>
          <w:tcPr>
            <w:tcW w:w="9242" w:type="dxa"/>
            <w:gridSpan w:val="2"/>
          </w:tcPr>
          <w:p w14:paraId="444F89D9" w14:textId="77777777" w:rsidR="005E66AC" w:rsidRPr="00442C68" w:rsidRDefault="005E66AC" w:rsidP="005E66AC">
            <w:pPr>
              <w:jc w:val="both"/>
              <w:rPr>
                <w:rFonts w:ascii="Arial" w:hAnsi="Arial" w:cs="Arial"/>
                <w:b/>
              </w:rPr>
            </w:pPr>
            <w:r w:rsidRPr="00442C68">
              <w:rPr>
                <w:rFonts w:ascii="Arial" w:hAnsi="Arial" w:cs="Arial"/>
                <w:b/>
              </w:rPr>
              <w:t>Name of Applicant for Whom the Reference is provided:</w:t>
            </w:r>
          </w:p>
          <w:p w14:paraId="3A681C8E" w14:textId="77777777" w:rsidR="005E66AC" w:rsidRPr="00442C68" w:rsidRDefault="005E66AC" w:rsidP="005E66AC">
            <w:pPr>
              <w:jc w:val="both"/>
              <w:rPr>
                <w:rFonts w:ascii="Arial" w:hAnsi="Arial" w:cs="Arial"/>
                <w:b/>
              </w:rPr>
            </w:pPr>
          </w:p>
          <w:p w14:paraId="471C3B71" w14:textId="77777777" w:rsidR="005E66AC" w:rsidRPr="00442C68" w:rsidRDefault="005E66AC" w:rsidP="005E66AC">
            <w:pPr>
              <w:jc w:val="both"/>
              <w:rPr>
                <w:rFonts w:ascii="Arial" w:hAnsi="Arial" w:cs="Arial"/>
                <w:b/>
              </w:rPr>
            </w:pPr>
          </w:p>
          <w:p w14:paraId="21213F4F" w14:textId="77777777" w:rsidR="005E66AC" w:rsidRPr="00442C68" w:rsidRDefault="005E66AC" w:rsidP="005E66AC">
            <w:pPr>
              <w:jc w:val="both"/>
              <w:rPr>
                <w:rFonts w:ascii="Arial" w:hAnsi="Arial" w:cs="Arial"/>
                <w:b/>
              </w:rPr>
            </w:pPr>
          </w:p>
        </w:tc>
      </w:tr>
      <w:tr w:rsidR="005E66AC" w:rsidRPr="00442C68" w14:paraId="2B85D247" w14:textId="77777777" w:rsidTr="005E66AC">
        <w:tc>
          <w:tcPr>
            <w:tcW w:w="4621" w:type="dxa"/>
          </w:tcPr>
          <w:p w14:paraId="2B83B611" w14:textId="77777777" w:rsidR="005E66AC" w:rsidRPr="00442C68" w:rsidRDefault="005E66AC" w:rsidP="005E66AC">
            <w:pPr>
              <w:jc w:val="both"/>
              <w:rPr>
                <w:rFonts w:ascii="Arial" w:hAnsi="Arial" w:cs="Arial"/>
                <w:b/>
              </w:rPr>
            </w:pPr>
            <w:r w:rsidRPr="00442C68">
              <w:rPr>
                <w:rFonts w:ascii="Arial" w:hAnsi="Arial" w:cs="Arial"/>
                <w:b/>
              </w:rPr>
              <w:t>Name of Referee:</w:t>
            </w:r>
          </w:p>
          <w:p w14:paraId="76EC7720" w14:textId="77777777" w:rsidR="005E66AC" w:rsidRPr="00442C68" w:rsidRDefault="005E66AC" w:rsidP="005E66AC">
            <w:pPr>
              <w:jc w:val="both"/>
              <w:rPr>
                <w:rFonts w:ascii="Arial" w:hAnsi="Arial" w:cs="Arial"/>
                <w:b/>
              </w:rPr>
            </w:pPr>
          </w:p>
          <w:p w14:paraId="68A2F55E" w14:textId="77777777" w:rsidR="005E66AC" w:rsidRPr="00442C68" w:rsidRDefault="005E66AC" w:rsidP="005E66AC">
            <w:pPr>
              <w:jc w:val="both"/>
              <w:rPr>
                <w:rFonts w:ascii="Arial" w:hAnsi="Arial" w:cs="Arial"/>
                <w:b/>
              </w:rPr>
            </w:pPr>
          </w:p>
        </w:tc>
        <w:tc>
          <w:tcPr>
            <w:tcW w:w="4621" w:type="dxa"/>
          </w:tcPr>
          <w:p w14:paraId="4EAC02F8" w14:textId="77777777" w:rsidR="005E66AC" w:rsidRPr="00442C68" w:rsidRDefault="005E66AC" w:rsidP="005E66AC">
            <w:pPr>
              <w:jc w:val="both"/>
              <w:rPr>
                <w:rFonts w:ascii="Arial" w:hAnsi="Arial" w:cs="Arial"/>
                <w:b/>
              </w:rPr>
            </w:pPr>
            <w:r w:rsidRPr="00442C68">
              <w:rPr>
                <w:rFonts w:ascii="Arial" w:hAnsi="Arial" w:cs="Arial"/>
                <w:b/>
              </w:rPr>
              <w:t>Position of Referee:</w:t>
            </w:r>
          </w:p>
          <w:p w14:paraId="37FACC8B" w14:textId="77777777" w:rsidR="005E66AC" w:rsidRPr="00442C68" w:rsidRDefault="005E66AC" w:rsidP="005E66AC">
            <w:pPr>
              <w:jc w:val="both"/>
              <w:rPr>
                <w:rFonts w:ascii="Arial" w:hAnsi="Arial" w:cs="Arial"/>
                <w:b/>
              </w:rPr>
            </w:pPr>
          </w:p>
        </w:tc>
      </w:tr>
      <w:tr w:rsidR="005E66AC" w:rsidRPr="00442C68" w14:paraId="3D8F3B04" w14:textId="77777777" w:rsidTr="005E66AC">
        <w:tc>
          <w:tcPr>
            <w:tcW w:w="9242" w:type="dxa"/>
            <w:gridSpan w:val="2"/>
          </w:tcPr>
          <w:p w14:paraId="47E0C935" w14:textId="77777777" w:rsidR="005E66AC" w:rsidRPr="00442C68" w:rsidRDefault="005E66AC" w:rsidP="005E66AC">
            <w:pPr>
              <w:shd w:val="clear" w:color="auto" w:fill="FFFFFF"/>
              <w:outlineLvl w:val="2"/>
              <w:rPr>
                <w:rFonts w:ascii="Arial" w:hAnsi="Arial" w:cs="Arial"/>
                <w:b/>
                <w:bCs/>
                <w:color w:val="000000"/>
                <w:lang w:eastAsia="en-GB"/>
              </w:rPr>
            </w:pPr>
            <w:r w:rsidRPr="00442C68">
              <w:rPr>
                <w:rFonts w:ascii="Arial" w:hAnsi="Arial" w:cs="Arial"/>
                <w:b/>
                <w:bCs/>
                <w:color w:val="000000"/>
                <w:lang w:eastAsia="en-GB"/>
              </w:rPr>
              <w:t>Please provide details of the capacity within which you know/work with the applicant. Please include a guide towards the quantity of work that you can vouch for, the specific roles that the applicant played during this time, your judgement on where you consider their area of expertise to be, and how they communicated with you:</w:t>
            </w:r>
          </w:p>
          <w:p w14:paraId="1593C0CF" w14:textId="77777777" w:rsidR="005E66AC" w:rsidRPr="00442C68" w:rsidRDefault="005E66AC" w:rsidP="005E66AC">
            <w:pPr>
              <w:shd w:val="clear" w:color="auto" w:fill="FFFFFF"/>
              <w:outlineLvl w:val="2"/>
              <w:rPr>
                <w:rFonts w:ascii="Arial" w:hAnsi="Arial" w:cs="Arial"/>
                <w:b/>
                <w:bCs/>
                <w:color w:val="000000"/>
                <w:lang w:eastAsia="en-GB"/>
              </w:rPr>
            </w:pPr>
          </w:p>
          <w:p w14:paraId="605894C5" w14:textId="77777777" w:rsidR="005E66AC" w:rsidRPr="00442C68" w:rsidRDefault="005E66AC" w:rsidP="005E66AC">
            <w:pPr>
              <w:shd w:val="clear" w:color="auto" w:fill="FFFFFF"/>
              <w:outlineLvl w:val="2"/>
              <w:rPr>
                <w:rFonts w:ascii="Arial" w:hAnsi="Arial" w:cs="Arial"/>
                <w:b/>
                <w:bCs/>
                <w:color w:val="000000"/>
                <w:lang w:eastAsia="en-GB"/>
              </w:rPr>
            </w:pPr>
          </w:p>
          <w:p w14:paraId="41504606" w14:textId="77777777" w:rsidR="005E66AC" w:rsidRPr="00442C68" w:rsidRDefault="005E66AC" w:rsidP="005E66AC">
            <w:pPr>
              <w:jc w:val="both"/>
              <w:rPr>
                <w:rFonts w:ascii="Arial" w:hAnsi="Arial" w:cs="Arial"/>
                <w:b/>
              </w:rPr>
            </w:pPr>
          </w:p>
          <w:p w14:paraId="3F9B22B4" w14:textId="77777777" w:rsidR="005E66AC" w:rsidRPr="00442C68" w:rsidRDefault="005E66AC" w:rsidP="005E66AC">
            <w:pPr>
              <w:jc w:val="both"/>
              <w:rPr>
                <w:rFonts w:ascii="Arial" w:hAnsi="Arial" w:cs="Arial"/>
                <w:b/>
              </w:rPr>
            </w:pPr>
          </w:p>
        </w:tc>
      </w:tr>
      <w:tr w:rsidR="005E66AC" w:rsidRPr="00442C68" w14:paraId="0DE5C4C4" w14:textId="77777777" w:rsidTr="0004089E">
        <w:trPr>
          <w:trHeight w:val="2154"/>
        </w:trPr>
        <w:tc>
          <w:tcPr>
            <w:tcW w:w="9242" w:type="dxa"/>
            <w:gridSpan w:val="2"/>
          </w:tcPr>
          <w:p w14:paraId="3AD7EA4F" w14:textId="77777777" w:rsidR="0004089E" w:rsidRPr="00442C68" w:rsidRDefault="005E66AC" w:rsidP="0004089E">
            <w:pPr>
              <w:spacing w:after="120"/>
              <w:jc w:val="both"/>
              <w:rPr>
                <w:rFonts w:ascii="Arial" w:hAnsi="Arial" w:cs="Arial"/>
                <w:b/>
                <w:color w:val="000000"/>
              </w:rPr>
            </w:pPr>
            <w:r w:rsidRPr="00442C68">
              <w:rPr>
                <w:rFonts w:ascii="Arial" w:hAnsi="Arial" w:cs="Arial"/>
                <w:b/>
              </w:rPr>
              <w:t xml:space="preserve">Please comment on the applicant’s ability to </w:t>
            </w:r>
            <w:r w:rsidRPr="00442C68">
              <w:rPr>
                <w:rFonts w:ascii="Arial" w:hAnsi="Arial" w:cs="Arial"/>
                <w:b/>
                <w:color w:val="000000"/>
              </w:rPr>
              <w:t>operate autonomously as a sport and exercise scientist in a manner which is safe and fit to practice:</w:t>
            </w:r>
          </w:p>
          <w:p w14:paraId="0844BB15" w14:textId="77777777" w:rsidR="0004089E" w:rsidRPr="00442C68" w:rsidRDefault="0004089E" w:rsidP="0004089E">
            <w:pPr>
              <w:rPr>
                <w:rFonts w:ascii="Arial" w:hAnsi="Arial" w:cs="Arial"/>
              </w:rPr>
            </w:pPr>
          </w:p>
          <w:p w14:paraId="4FC9DB10" w14:textId="77777777" w:rsidR="005E66AC" w:rsidRPr="00442C68" w:rsidRDefault="005E66AC" w:rsidP="0004089E">
            <w:pPr>
              <w:rPr>
                <w:rFonts w:ascii="Arial" w:hAnsi="Arial" w:cs="Arial"/>
              </w:rPr>
            </w:pPr>
          </w:p>
        </w:tc>
      </w:tr>
      <w:tr w:rsidR="005E66AC" w:rsidRPr="00442C68" w14:paraId="06A669F7" w14:textId="77777777" w:rsidTr="005E66AC">
        <w:tc>
          <w:tcPr>
            <w:tcW w:w="9242" w:type="dxa"/>
            <w:gridSpan w:val="2"/>
          </w:tcPr>
          <w:p w14:paraId="42BA3F69" w14:textId="482244D3" w:rsidR="005E66AC" w:rsidRPr="00442C68" w:rsidRDefault="005E66AC" w:rsidP="005E66AC">
            <w:pPr>
              <w:pStyle w:val="Heading3"/>
              <w:shd w:val="clear" w:color="auto" w:fill="FFFFFF"/>
              <w:rPr>
                <w:rFonts w:ascii="Arial" w:hAnsi="Arial" w:cs="Arial"/>
                <w:color w:val="000000"/>
              </w:rPr>
            </w:pPr>
            <w:r w:rsidRPr="00442C68">
              <w:rPr>
                <w:rFonts w:ascii="Arial" w:hAnsi="Arial" w:cs="Arial"/>
                <w:color w:val="000000"/>
                <w:sz w:val="22"/>
                <w:szCs w:val="22"/>
              </w:rPr>
              <w:t xml:space="preserve">Please comment on whether you support this application for accreditation as a </w:t>
            </w:r>
            <w:r w:rsidR="00507D5D">
              <w:rPr>
                <w:rFonts w:ascii="Arial" w:hAnsi="Arial" w:cs="Arial"/>
                <w:color w:val="000000"/>
                <w:sz w:val="22"/>
                <w:szCs w:val="22"/>
              </w:rPr>
              <w:t>CASES</w:t>
            </w:r>
            <w:r w:rsidRPr="00442C68">
              <w:rPr>
                <w:rFonts w:ascii="Arial" w:hAnsi="Arial" w:cs="Arial"/>
                <w:color w:val="000000"/>
                <w:sz w:val="22"/>
                <w:szCs w:val="22"/>
              </w:rPr>
              <w:t xml:space="preserve"> sport and exercise scientist:</w:t>
            </w:r>
          </w:p>
          <w:p w14:paraId="7E1F7F6D" w14:textId="77777777" w:rsidR="005E66AC" w:rsidRPr="00442C68" w:rsidRDefault="005E66AC" w:rsidP="005E66AC">
            <w:pPr>
              <w:pStyle w:val="Heading3"/>
              <w:shd w:val="clear" w:color="auto" w:fill="FFFFFF"/>
              <w:rPr>
                <w:rFonts w:ascii="Arial" w:hAnsi="Arial" w:cs="Arial"/>
                <w:color w:val="000000"/>
              </w:rPr>
            </w:pPr>
          </w:p>
          <w:p w14:paraId="19686219" w14:textId="77777777" w:rsidR="005E66AC" w:rsidRPr="00442C68" w:rsidRDefault="005E66AC" w:rsidP="005E66AC">
            <w:pPr>
              <w:pStyle w:val="Heading3"/>
              <w:shd w:val="clear" w:color="auto" w:fill="FFFFFF"/>
              <w:rPr>
                <w:rFonts w:ascii="Arial" w:hAnsi="Arial" w:cs="Arial"/>
                <w:color w:val="000000"/>
              </w:rPr>
            </w:pPr>
          </w:p>
          <w:p w14:paraId="54882954" w14:textId="77777777" w:rsidR="005E66AC" w:rsidRPr="00442C68" w:rsidRDefault="005E66AC" w:rsidP="005E66AC">
            <w:pPr>
              <w:jc w:val="both"/>
              <w:rPr>
                <w:rFonts w:ascii="Arial" w:hAnsi="Arial" w:cs="Arial"/>
                <w:b/>
              </w:rPr>
            </w:pPr>
          </w:p>
        </w:tc>
      </w:tr>
      <w:tr w:rsidR="005E66AC" w:rsidRPr="00442C68" w14:paraId="7A1EF576" w14:textId="77777777" w:rsidTr="005E66AC">
        <w:tc>
          <w:tcPr>
            <w:tcW w:w="9242" w:type="dxa"/>
            <w:gridSpan w:val="2"/>
          </w:tcPr>
          <w:p w14:paraId="393BD22B" w14:textId="42298D4E" w:rsidR="005E66AC" w:rsidRPr="00442C68" w:rsidRDefault="005E66AC" w:rsidP="005E66AC">
            <w:pPr>
              <w:pStyle w:val="Heading3"/>
              <w:shd w:val="clear" w:color="auto" w:fill="FFFFFF"/>
              <w:spacing w:after="75"/>
              <w:rPr>
                <w:rFonts w:ascii="Arial" w:hAnsi="Arial" w:cs="Arial"/>
                <w:color w:val="000000"/>
              </w:rPr>
            </w:pPr>
            <w:r w:rsidRPr="00442C68">
              <w:rPr>
                <w:rFonts w:ascii="Arial" w:hAnsi="Arial" w:cs="Arial"/>
                <w:color w:val="000000"/>
                <w:sz w:val="22"/>
                <w:szCs w:val="22"/>
              </w:rPr>
              <w:t xml:space="preserve">Please provide any further comments you may have regarding this application for </w:t>
            </w:r>
            <w:r w:rsidR="00507D5D">
              <w:rPr>
                <w:rFonts w:ascii="Arial" w:hAnsi="Arial" w:cs="Arial"/>
                <w:color w:val="000000"/>
                <w:sz w:val="22"/>
                <w:szCs w:val="22"/>
              </w:rPr>
              <w:t>CASES</w:t>
            </w:r>
            <w:r w:rsidRPr="00442C68">
              <w:rPr>
                <w:rFonts w:ascii="Arial" w:hAnsi="Arial" w:cs="Arial"/>
                <w:color w:val="000000"/>
                <w:sz w:val="22"/>
                <w:szCs w:val="22"/>
              </w:rPr>
              <w:t xml:space="preserve"> accreditation:</w:t>
            </w:r>
          </w:p>
          <w:p w14:paraId="46FA8041" w14:textId="77777777" w:rsidR="005E66AC" w:rsidRPr="00442C68" w:rsidRDefault="005E66AC" w:rsidP="005E66AC">
            <w:pPr>
              <w:pStyle w:val="Heading3"/>
              <w:shd w:val="clear" w:color="auto" w:fill="FFFFFF"/>
              <w:spacing w:after="75"/>
              <w:rPr>
                <w:rFonts w:ascii="Arial" w:hAnsi="Arial" w:cs="Arial"/>
                <w:color w:val="000000"/>
              </w:rPr>
            </w:pPr>
          </w:p>
          <w:p w14:paraId="13172624" w14:textId="77777777" w:rsidR="005E66AC" w:rsidRPr="00442C68" w:rsidRDefault="005E66AC" w:rsidP="005E66AC">
            <w:pPr>
              <w:jc w:val="both"/>
              <w:rPr>
                <w:rFonts w:ascii="Arial" w:hAnsi="Arial" w:cs="Arial"/>
                <w:b/>
              </w:rPr>
            </w:pPr>
          </w:p>
        </w:tc>
      </w:tr>
    </w:tbl>
    <w:p w14:paraId="10BBAD86" w14:textId="77777777" w:rsidR="005E66AC" w:rsidRPr="00442C68" w:rsidRDefault="005E66AC" w:rsidP="005E66AC">
      <w:pPr>
        <w:jc w:val="both"/>
        <w:rPr>
          <w:rFonts w:ascii="Arial" w:hAnsi="Arial" w:cs="Arial"/>
          <w:b/>
        </w:rPr>
      </w:pPr>
    </w:p>
    <w:p w14:paraId="0AFCB8B0" w14:textId="77777777" w:rsidR="005E66AC" w:rsidRPr="00442C68" w:rsidRDefault="005E66AC" w:rsidP="005E66AC">
      <w:pPr>
        <w:jc w:val="both"/>
        <w:rPr>
          <w:rFonts w:ascii="Arial" w:hAnsi="Arial" w:cs="Arial"/>
          <w:b/>
        </w:rPr>
      </w:pPr>
      <w:r w:rsidRPr="00442C68">
        <w:rPr>
          <w:rFonts w:ascii="Arial" w:hAnsi="Arial" w:cs="Arial"/>
          <w:b/>
        </w:rPr>
        <w:t>Signature of Referee:</w:t>
      </w:r>
    </w:p>
    <w:p w14:paraId="1C45E499" w14:textId="77777777" w:rsidR="0004089E" w:rsidRPr="00442C68" w:rsidRDefault="0004089E" w:rsidP="005E66AC">
      <w:pPr>
        <w:jc w:val="both"/>
        <w:rPr>
          <w:rFonts w:ascii="Arial" w:hAnsi="Arial" w:cs="Arial"/>
          <w:b/>
        </w:rPr>
      </w:pPr>
    </w:p>
    <w:p w14:paraId="405F7EF3" w14:textId="77777777" w:rsidR="005E66AC" w:rsidRPr="00442C68" w:rsidRDefault="005E66AC" w:rsidP="005E66AC">
      <w:pPr>
        <w:jc w:val="both"/>
        <w:rPr>
          <w:rFonts w:ascii="Arial" w:hAnsi="Arial" w:cs="Arial"/>
          <w:b/>
        </w:rPr>
      </w:pPr>
      <w:r w:rsidRPr="00442C68">
        <w:rPr>
          <w:rFonts w:ascii="Arial" w:hAnsi="Arial" w:cs="Arial"/>
          <w:b/>
        </w:rPr>
        <w:t>Date:</w:t>
      </w:r>
    </w:p>
    <w:p w14:paraId="2A96010D" w14:textId="77777777" w:rsidR="00AD75B4" w:rsidRPr="00442C68" w:rsidRDefault="00AD75B4">
      <w:pPr>
        <w:rPr>
          <w:rFonts w:ascii="Arial" w:hAnsi="Arial" w:cs="Arial"/>
        </w:rPr>
      </w:pPr>
    </w:p>
    <w:sectPr w:rsidR="00AD75B4" w:rsidRPr="00442C68" w:rsidSect="00F615A0">
      <w:headerReference w:type="default" r:id="rId19"/>
      <w:pgSz w:w="11906" w:h="16838"/>
      <w:pgMar w:top="851"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32DA1" w14:textId="77777777" w:rsidR="00A75B95" w:rsidRDefault="00A75B95" w:rsidP="00563794">
      <w:r>
        <w:separator/>
      </w:r>
    </w:p>
  </w:endnote>
  <w:endnote w:type="continuationSeparator" w:id="0">
    <w:p w14:paraId="3775E000" w14:textId="77777777" w:rsidR="00A75B95" w:rsidRDefault="00A75B95" w:rsidP="00563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C3258" w14:textId="77777777" w:rsidR="00AF75D8" w:rsidRDefault="00AF75D8">
    <w:pPr>
      <w:pStyle w:val="Footer"/>
      <w:jc w:val="center"/>
      <w:rPr>
        <w:rFonts w:ascii="Arial" w:hAnsi="Arial"/>
        <w:sz w:val="16"/>
      </w:rPr>
    </w:pPr>
    <w:r>
      <w:rPr>
        <w:rFonts w:ascii="Arial" w:hAnsi="Arial"/>
        <w:snapToGrid w:val="0"/>
        <w:sz w:val="16"/>
      </w:rPr>
      <w:t xml:space="preserve">Page </w:t>
    </w:r>
    <w:r>
      <w:rPr>
        <w:rFonts w:ascii="Arial" w:hAnsi="Arial"/>
        <w:snapToGrid w:val="0"/>
        <w:sz w:val="16"/>
      </w:rPr>
      <w:fldChar w:fldCharType="begin"/>
    </w:r>
    <w:r>
      <w:rPr>
        <w:rFonts w:ascii="Arial" w:hAnsi="Arial"/>
        <w:snapToGrid w:val="0"/>
        <w:sz w:val="16"/>
      </w:rPr>
      <w:instrText xml:space="preserve"> PAGE </w:instrText>
    </w:r>
    <w:r>
      <w:rPr>
        <w:rFonts w:ascii="Arial" w:hAnsi="Arial"/>
        <w:snapToGrid w:val="0"/>
        <w:sz w:val="16"/>
      </w:rPr>
      <w:fldChar w:fldCharType="separate"/>
    </w:r>
    <w:r w:rsidR="003158CB">
      <w:rPr>
        <w:rFonts w:ascii="Arial" w:hAnsi="Arial"/>
        <w:noProof/>
        <w:snapToGrid w:val="0"/>
        <w:sz w:val="16"/>
      </w:rPr>
      <w:t>2</w:t>
    </w:r>
    <w:r>
      <w:rPr>
        <w:rFonts w:ascii="Arial" w:hAnsi="Arial"/>
        <w:snapToGrid w:val="0"/>
        <w:sz w:val="16"/>
      </w:rPr>
      <w:fldChar w:fldCharType="end"/>
    </w:r>
    <w:r>
      <w:rPr>
        <w:rFonts w:ascii="Arial" w:hAnsi="Arial"/>
        <w:snapToGrid w:val="0"/>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sidR="003158CB">
      <w:rPr>
        <w:rStyle w:val="PageNumber"/>
        <w:rFonts w:ascii="Arial" w:hAnsi="Arial"/>
        <w:noProof/>
        <w:sz w:val="16"/>
      </w:rPr>
      <w:t>18</w:t>
    </w:r>
    <w:r>
      <w:rPr>
        <w:rStyle w:val="PageNumber"/>
        <w:rFonts w:ascii="Arial" w:hAnsi="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92CFA" w14:textId="77777777" w:rsidR="00AF75D8" w:rsidRDefault="00AF75D8">
    <w:pPr>
      <w:pStyle w:val="Footer"/>
      <w:jc w:val="center"/>
      <w:rPr>
        <w:rFonts w:ascii="Arial" w:hAnsi="Arial"/>
        <w:sz w:val="16"/>
      </w:rPr>
    </w:pPr>
    <w:r>
      <w:rPr>
        <w:rFonts w:ascii="Arial" w:hAnsi="Arial"/>
        <w:snapToGrid w:val="0"/>
        <w:sz w:val="16"/>
      </w:rPr>
      <w:t xml:space="preserve">Page </w:t>
    </w:r>
    <w:r>
      <w:rPr>
        <w:rFonts w:ascii="Arial" w:hAnsi="Arial"/>
        <w:snapToGrid w:val="0"/>
        <w:sz w:val="16"/>
      </w:rPr>
      <w:fldChar w:fldCharType="begin"/>
    </w:r>
    <w:r>
      <w:rPr>
        <w:rFonts w:ascii="Arial" w:hAnsi="Arial"/>
        <w:snapToGrid w:val="0"/>
        <w:sz w:val="16"/>
      </w:rPr>
      <w:instrText xml:space="preserve"> PAGE </w:instrText>
    </w:r>
    <w:r>
      <w:rPr>
        <w:rFonts w:ascii="Arial" w:hAnsi="Arial"/>
        <w:snapToGrid w:val="0"/>
        <w:sz w:val="16"/>
      </w:rPr>
      <w:fldChar w:fldCharType="separate"/>
    </w:r>
    <w:r w:rsidR="003158CB">
      <w:rPr>
        <w:rFonts w:ascii="Arial" w:hAnsi="Arial"/>
        <w:noProof/>
        <w:snapToGrid w:val="0"/>
        <w:sz w:val="16"/>
      </w:rPr>
      <w:t>1</w:t>
    </w:r>
    <w:r>
      <w:rPr>
        <w:rFonts w:ascii="Arial" w:hAnsi="Arial"/>
        <w:snapToGrid w:val="0"/>
        <w:sz w:val="16"/>
      </w:rPr>
      <w:fldChar w:fldCharType="end"/>
    </w:r>
    <w:r>
      <w:rPr>
        <w:rFonts w:ascii="Arial" w:hAnsi="Arial"/>
        <w:snapToGrid w:val="0"/>
        <w:sz w:val="16"/>
      </w:rPr>
      <w:t xml:space="preserve"> of </w:t>
    </w:r>
    <w:r>
      <w:rPr>
        <w:rStyle w:val="PageNumber"/>
        <w:rFonts w:ascii="Arial" w:hAnsi="Arial"/>
        <w:sz w:val="16"/>
      </w:rPr>
      <w:fldChar w:fldCharType="begin"/>
    </w:r>
    <w:r>
      <w:rPr>
        <w:rStyle w:val="PageNumber"/>
        <w:rFonts w:ascii="Arial" w:hAnsi="Arial"/>
        <w:sz w:val="16"/>
      </w:rPr>
      <w:instrText xml:space="preserve"> NUMPAGES </w:instrText>
    </w:r>
    <w:r>
      <w:rPr>
        <w:rStyle w:val="PageNumber"/>
        <w:rFonts w:ascii="Arial" w:hAnsi="Arial"/>
        <w:sz w:val="16"/>
      </w:rPr>
      <w:fldChar w:fldCharType="separate"/>
    </w:r>
    <w:r w:rsidR="003158CB">
      <w:rPr>
        <w:rStyle w:val="PageNumber"/>
        <w:rFonts w:ascii="Arial" w:hAnsi="Arial"/>
        <w:noProof/>
        <w:sz w:val="16"/>
      </w:rPr>
      <w:t>18</w:t>
    </w:r>
    <w:r>
      <w:rPr>
        <w:rStyle w:val="PageNumber"/>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7531E" w14:textId="77777777" w:rsidR="00A75B95" w:rsidRDefault="00A75B95" w:rsidP="00563794">
      <w:r>
        <w:separator/>
      </w:r>
    </w:p>
  </w:footnote>
  <w:footnote w:type="continuationSeparator" w:id="0">
    <w:p w14:paraId="31BB2A4F" w14:textId="77777777" w:rsidR="00A75B95" w:rsidRDefault="00A75B95" w:rsidP="00563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60EF" w14:textId="77777777" w:rsidR="00AF75D8" w:rsidRDefault="00AF7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D938" w14:textId="77777777" w:rsidR="00AF75D8" w:rsidRDefault="00AF75D8" w:rsidP="005E66AC">
    <w:pPr>
      <w:pStyle w:val="Header"/>
    </w:pPr>
  </w:p>
  <w:p w14:paraId="6A98F176" w14:textId="77777777" w:rsidR="00AF75D8" w:rsidRDefault="00AF75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4D2B" w14:textId="77777777" w:rsidR="00AF75D8" w:rsidRDefault="00AF7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6"/>
    <w:lvl w:ilvl="0">
      <w:start w:val="1"/>
      <w:numFmt w:val="bullet"/>
      <w:lvlText w:val="·"/>
      <w:lvlJc w:val="left"/>
      <w:pPr>
        <w:tabs>
          <w:tab w:val="num" w:pos="360"/>
        </w:tabs>
        <w:ind w:left="360" w:hanging="360"/>
      </w:pPr>
      <w:rPr>
        <w:rFonts w:ascii="Symbol" w:hAnsi="Symbol"/>
      </w:rPr>
    </w:lvl>
  </w:abstractNum>
  <w:abstractNum w:abstractNumId="1" w15:restartNumberingAfterBreak="0">
    <w:nsid w:val="2A386EA8"/>
    <w:multiLevelType w:val="hybridMultilevel"/>
    <w:tmpl w:val="4C561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0E46F97"/>
    <w:multiLevelType w:val="hybridMultilevel"/>
    <w:tmpl w:val="0FFC7E5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57D41653"/>
    <w:multiLevelType w:val="hybridMultilevel"/>
    <w:tmpl w:val="572CB1A0"/>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7D562F6D"/>
    <w:multiLevelType w:val="hybridMultilevel"/>
    <w:tmpl w:val="41945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6349221">
    <w:abstractNumId w:val="2"/>
  </w:num>
  <w:num w:numId="2" w16cid:durableId="2048678212">
    <w:abstractNumId w:val="4"/>
  </w:num>
  <w:num w:numId="3" w16cid:durableId="945575869">
    <w:abstractNumId w:val="3"/>
  </w:num>
  <w:num w:numId="4" w16cid:durableId="194977717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794"/>
    <w:rsid w:val="000128C2"/>
    <w:rsid w:val="00013145"/>
    <w:rsid w:val="00034E17"/>
    <w:rsid w:val="00035E5C"/>
    <w:rsid w:val="0004089E"/>
    <w:rsid w:val="00043817"/>
    <w:rsid w:val="00045992"/>
    <w:rsid w:val="00054EED"/>
    <w:rsid w:val="000572FA"/>
    <w:rsid w:val="00071195"/>
    <w:rsid w:val="0007413F"/>
    <w:rsid w:val="000843C4"/>
    <w:rsid w:val="00084FA3"/>
    <w:rsid w:val="00093847"/>
    <w:rsid w:val="000B0408"/>
    <w:rsid w:val="000B2337"/>
    <w:rsid w:val="000B2FB6"/>
    <w:rsid w:val="000C010C"/>
    <w:rsid w:val="000C7917"/>
    <w:rsid w:val="000D750C"/>
    <w:rsid w:val="000F6E43"/>
    <w:rsid w:val="001114BA"/>
    <w:rsid w:val="00124D45"/>
    <w:rsid w:val="00125152"/>
    <w:rsid w:val="00125A78"/>
    <w:rsid w:val="001366BA"/>
    <w:rsid w:val="00141BCC"/>
    <w:rsid w:val="0014684E"/>
    <w:rsid w:val="001523AD"/>
    <w:rsid w:val="00172491"/>
    <w:rsid w:val="00172613"/>
    <w:rsid w:val="0019017E"/>
    <w:rsid w:val="001A01D0"/>
    <w:rsid w:val="001A33A7"/>
    <w:rsid w:val="001A7B4E"/>
    <w:rsid w:val="001B70E6"/>
    <w:rsid w:val="001D6544"/>
    <w:rsid w:val="001D7FAC"/>
    <w:rsid w:val="001E351F"/>
    <w:rsid w:val="00205FCC"/>
    <w:rsid w:val="002219A1"/>
    <w:rsid w:val="0022445A"/>
    <w:rsid w:val="00225755"/>
    <w:rsid w:val="00225D0A"/>
    <w:rsid w:val="002322F3"/>
    <w:rsid w:val="002533C8"/>
    <w:rsid w:val="002569A7"/>
    <w:rsid w:val="00261ACA"/>
    <w:rsid w:val="00272DE5"/>
    <w:rsid w:val="0028414D"/>
    <w:rsid w:val="00284ADB"/>
    <w:rsid w:val="002870C6"/>
    <w:rsid w:val="00291D07"/>
    <w:rsid w:val="002B4879"/>
    <w:rsid w:val="002C37C4"/>
    <w:rsid w:val="002C7249"/>
    <w:rsid w:val="002D45D8"/>
    <w:rsid w:val="002F39AE"/>
    <w:rsid w:val="00310553"/>
    <w:rsid w:val="003158CB"/>
    <w:rsid w:val="003234F3"/>
    <w:rsid w:val="0033650C"/>
    <w:rsid w:val="003409DF"/>
    <w:rsid w:val="00342586"/>
    <w:rsid w:val="00342CE4"/>
    <w:rsid w:val="00343550"/>
    <w:rsid w:val="00344F2E"/>
    <w:rsid w:val="00363412"/>
    <w:rsid w:val="00374333"/>
    <w:rsid w:val="00387083"/>
    <w:rsid w:val="0039208C"/>
    <w:rsid w:val="00392E8B"/>
    <w:rsid w:val="003947A2"/>
    <w:rsid w:val="003951C3"/>
    <w:rsid w:val="003971FE"/>
    <w:rsid w:val="003B5C88"/>
    <w:rsid w:val="003C244D"/>
    <w:rsid w:val="003C7118"/>
    <w:rsid w:val="003D67C5"/>
    <w:rsid w:val="003E0402"/>
    <w:rsid w:val="003E5509"/>
    <w:rsid w:val="003F0C7D"/>
    <w:rsid w:val="0040039E"/>
    <w:rsid w:val="00407D92"/>
    <w:rsid w:val="004162C4"/>
    <w:rsid w:val="00421D30"/>
    <w:rsid w:val="00430C69"/>
    <w:rsid w:val="00442C68"/>
    <w:rsid w:val="00444C0C"/>
    <w:rsid w:val="004451F7"/>
    <w:rsid w:val="00445D83"/>
    <w:rsid w:val="00451637"/>
    <w:rsid w:val="00451682"/>
    <w:rsid w:val="004857B7"/>
    <w:rsid w:val="004B67B8"/>
    <w:rsid w:val="004C15CF"/>
    <w:rsid w:val="004D638B"/>
    <w:rsid w:val="004E263C"/>
    <w:rsid w:val="004F5A79"/>
    <w:rsid w:val="005025E1"/>
    <w:rsid w:val="005052B0"/>
    <w:rsid w:val="00507D5D"/>
    <w:rsid w:val="00517D26"/>
    <w:rsid w:val="00531DC8"/>
    <w:rsid w:val="00532A2F"/>
    <w:rsid w:val="0053776A"/>
    <w:rsid w:val="00563794"/>
    <w:rsid w:val="00572625"/>
    <w:rsid w:val="00581CB6"/>
    <w:rsid w:val="00592CD6"/>
    <w:rsid w:val="00595379"/>
    <w:rsid w:val="005B014B"/>
    <w:rsid w:val="005B10D4"/>
    <w:rsid w:val="005B2DEE"/>
    <w:rsid w:val="005C7AF8"/>
    <w:rsid w:val="005E0BB0"/>
    <w:rsid w:val="005E66AC"/>
    <w:rsid w:val="005F3E8A"/>
    <w:rsid w:val="005F6CE6"/>
    <w:rsid w:val="00606759"/>
    <w:rsid w:val="00612544"/>
    <w:rsid w:val="006214E1"/>
    <w:rsid w:val="00634C4B"/>
    <w:rsid w:val="00635BF2"/>
    <w:rsid w:val="00641C56"/>
    <w:rsid w:val="00651B3E"/>
    <w:rsid w:val="0065461C"/>
    <w:rsid w:val="006619B5"/>
    <w:rsid w:val="006711C5"/>
    <w:rsid w:val="00672BDC"/>
    <w:rsid w:val="00687ED9"/>
    <w:rsid w:val="00692DBE"/>
    <w:rsid w:val="0069466D"/>
    <w:rsid w:val="006A0A79"/>
    <w:rsid w:val="006A0ABB"/>
    <w:rsid w:val="006A7DE4"/>
    <w:rsid w:val="006B5D75"/>
    <w:rsid w:val="006C0582"/>
    <w:rsid w:val="006C764C"/>
    <w:rsid w:val="006E0138"/>
    <w:rsid w:val="006E4926"/>
    <w:rsid w:val="006F0ED7"/>
    <w:rsid w:val="006F1433"/>
    <w:rsid w:val="006F72C8"/>
    <w:rsid w:val="0070511E"/>
    <w:rsid w:val="00710A0F"/>
    <w:rsid w:val="00721FBF"/>
    <w:rsid w:val="0072246F"/>
    <w:rsid w:val="007245C1"/>
    <w:rsid w:val="00726DE3"/>
    <w:rsid w:val="00751BFB"/>
    <w:rsid w:val="00751CA1"/>
    <w:rsid w:val="007523FF"/>
    <w:rsid w:val="00776AF6"/>
    <w:rsid w:val="007864CC"/>
    <w:rsid w:val="00786D17"/>
    <w:rsid w:val="00793313"/>
    <w:rsid w:val="007A070A"/>
    <w:rsid w:val="007A1606"/>
    <w:rsid w:val="007C36ED"/>
    <w:rsid w:val="007C38E9"/>
    <w:rsid w:val="007D0CC2"/>
    <w:rsid w:val="007D57EA"/>
    <w:rsid w:val="007E1467"/>
    <w:rsid w:val="007E1896"/>
    <w:rsid w:val="007F02F9"/>
    <w:rsid w:val="007F15FF"/>
    <w:rsid w:val="007F4B15"/>
    <w:rsid w:val="007F5488"/>
    <w:rsid w:val="007F5ED1"/>
    <w:rsid w:val="008004BE"/>
    <w:rsid w:val="00803E34"/>
    <w:rsid w:val="00804359"/>
    <w:rsid w:val="008117FF"/>
    <w:rsid w:val="008220D9"/>
    <w:rsid w:val="008301FA"/>
    <w:rsid w:val="008418C0"/>
    <w:rsid w:val="00844A3E"/>
    <w:rsid w:val="00851721"/>
    <w:rsid w:val="00864D52"/>
    <w:rsid w:val="008801ED"/>
    <w:rsid w:val="0088491D"/>
    <w:rsid w:val="00895160"/>
    <w:rsid w:val="008968C2"/>
    <w:rsid w:val="008A1028"/>
    <w:rsid w:val="008A46FE"/>
    <w:rsid w:val="008A4D39"/>
    <w:rsid w:val="008A4DB0"/>
    <w:rsid w:val="008B1E21"/>
    <w:rsid w:val="008B3E1F"/>
    <w:rsid w:val="008C3458"/>
    <w:rsid w:val="008C4DCB"/>
    <w:rsid w:val="008C7759"/>
    <w:rsid w:val="008D1171"/>
    <w:rsid w:val="008D280D"/>
    <w:rsid w:val="008D7E91"/>
    <w:rsid w:val="008F342D"/>
    <w:rsid w:val="009056CF"/>
    <w:rsid w:val="00905F68"/>
    <w:rsid w:val="009116C6"/>
    <w:rsid w:val="0091782F"/>
    <w:rsid w:val="009205E5"/>
    <w:rsid w:val="00922B6B"/>
    <w:rsid w:val="00924029"/>
    <w:rsid w:val="00933E0D"/>
    <w:rsid w:val="0093563A"/>
    <w:rsid w:val="00940AFF"/>
    <w:rsid w:val="00944DCE"/>
    <w:rsid w:val="00950077"/>
    <w:rsid w:val="00950B41"/>
    <w:rsid w:val="00953A90"/>
    <w:rsid w:val="00956EA7"/>
    <w:rsid w:val="009575FA"/>
    <w:rsid w:val="00970000"/>
    <w:rsid w:val="0099111C"/>
    <w:rsid w:val="009932AB"/>
    <w:rsid w:val="00996C9A"/>
    <w:rsid w:val="009A18BF"/>
    <w:rsid w:val="009A313E"/>
    <w:rsid w:val="009A32F9"/>
    <w:rsid w:val="009C7E4E"/>
    <w:rsid w:val="009F009C"/>
    <w:rsid w:val="009F0B49"/>
    <w:rsid w:val="00A002EF"/>
    <w:rsid w:val="00A022F8"/>
    <w:rsid w:val="00A03A4D"/>
    <w:rsid w:val="00A16DAF"/>
    <w:rsid w:val="00A175ED"/>
    <w:rsid w:val="00A24F55"/>
    <w:rsid w:val="00A24FEF"/>
    <w:rsid w:val="00A33979"/>
    <w:rsid w:val="00A476EC"/>
    <w:rsid w:val="00A47815"/>
    <w:rsid w:val="00A5662F"/>
    <w:rsid w:val="00A65686"/>
    <w:rsid w:val="00A708D2"/>
    <w:rsid w:val="00A75B95"/>
    <w:rsid w:val="00A865A8"/>
    <w:rsid w:val="00A91582"/>
    <w:rsid w:val="00AD7504"/>
    <w:rsid w:val="00AD75B4"/>
    <w:rsid w:val="00AE0234"/>
    <w:rsid w:val="00AE6F51"/>
    <w:rsid w:val="00AE75E2"/>
    <w:rsid w:val="00AF43E2"/>
    <w:rsid w:val="00AF65B5"/>
    <w:rsid w:val="00AF65B8"/>
    <w:rsid w:val="00AF75D8"/>
    <w:rsid w:val="00B14F99"/>
    <w:rsid w:val="00B22EF2"/>
    <w:rsid w:val="00B25023"/>
    <w:rsid w:val="00B32B60"/>
    <w:rsid w:val="00B3315E"/>
    <w:rsid w:val="00B343B5"/>
    <w:rsid w:val="00B34BD3"/>
    <w:rsid w:val="00B5492A"/>
    <w:rsid w:val="00B60917"/>
    <w:rsid w:val="00B80424"/>
    <w:rsid w:val="00B81F73"/>
    <w:rsid w:val="00B84048"/>
    <w:rsid w:val="00B86146"/>
    <w:rsid w:val="00B94774"/>
    <w:rsid w:val="00B96209"/>
    <w:rsid w:val="00B97239"/>
    <w:rsid w:val="00BA6F93"/>
    <w:rsid w:val="00BB012E"/>
    <w:rsid w:val="00BB3C97"/>
    <w:rsid w:val="00BC15BB"/>
    <w:rsid w:val="00BF72B6"/>
    <w:rsid w:val="00BF74CA"/>
    <w:rsid w:val="00C13862"/>
    <w:rsid w:val="00C31867"/>
    <w:rsid w:val="00C344F9"/>
    <w:rsid w:val="00C34DF4"/>
    <w:rsid w:val="00C6004D"/>
    <w:rsid w:val="00C71634"/>
    <w:rsid w:val="00C75167"/>
    <w:rsid w:val="00C75700"/>
    <w:rsid w:val="00C80E20"/>
    <w:rsid w:val="00C92838"/>
    <w:rsid w:val="00CA4B5C"/>
    <w:rsid w:val="00CA5866"/>
    <w:rsid w:val="00CB0AF9"/>
    <w:rsid w:val="00CB38FE"/>
    <w:rsid w:val="00CB4FAD"/>
    <w:rsid w:val="00CC641F"/>
    <w:rsid w:val="00CC79AC"/>
    <w:rsid w:val="00CE76F4"/>
    <w:rsid w:val="00CF18DF"/>
    <w:rsid w:val="00CF4DE2"/>
    <w:rsid w:val="00D16574"/>
    <w:rsid w:val="00D17DBA"/>
    <w:rsid w:val="00D31FF0"/>
    <w:rsid w:val="00D758AC"/>
    <w:rsid w:val="00D867FB"/>
    <w:rsid w:val="00D943B2"/>
    <w:rsid w:val="00DA1371"/>
    <w:rsid w:val="00DC0085"/>
    <w:rsid w:val="00DC1FD3"/>
    <w:rsid w:val="00DC54DF"/>
    <w:rsid w:val="00DD0AD2"/>
    <w:rsid w:val="00DD4EB9"/>
    <w:rsid w:val="00DD654F"/>
    <w:rsid w:val="00DD7CEF"/>
    <w:rsid w:val="00DD7F46"/>
    <w:rsid w:val="00DF736B"/>
    <w:rsid w:val="00E0153D"/>
    <w:rsid w:val="00E0193A"/>
    <w:rsid w:val="00E04051"/>
    <w:rsid w:val="00E04990"/>
    <w:rsid w:val="00E04C97"/>
    <w:rsid w:val="00E130DD"/>
    <w:rsid w:val="00E25A54"/>
    <w:rsid w:val="00E26FED"/>
    <w:rsid w:val="00E31CE2"/>
    <w:rsid w:val="00E377A8"/>
    <w:rsid w:val="00E448AC"/>
    <w:rsid w:val="00E45699"/>
    <w:rsid w:val="00E62D91"/>
    <w:rsid w:val="00E6777A"/>
    <w:rsid w:val="00E74EAD"/>
    <w:rsid w:val="00E84C14"/>
    <w:rsid w:val="00E92576"/>
    <w:rsid w:val="00E92793"/>
    <w:rsid w:val="00E92FC8"/>
    <w:rsid w:val="00E9638C"/>
    <w:rsid w:val="00E97BF6"/>
    <w:rsid w:val="00EA289E"/>
    <w:rsid w:val="00EA5A79"/>
    <w:rsid w:val="00EB7242"/>
    <w:rsid w:val="00EC18F5"/>
    <w:rsid w:val="00EC2886"/>
    <w:rsid w:val="00ED52A5"/>
    <w:rsid w:val="00ED7906"/>
    <w:rsid w:val="00EE7516"/>
    <w:rsid w:val="00EF051E"/>
    <w:rsid w:val="00EF0847"/>
    <w:rsid w:val="00EF3622"/>
    <w:rsid w:val="00F0071D"/>
    <w:rsid w:val="00F01E05"/>
    <w:rsid w:val="00F11427"/>
    <w:rsid w:val="00F14813"/>
    <w:rsid w:val="00F20844"/>
    <w:rsid w:val="00F325F9"/>
    <w:rsid w:val="00F37203"/>
    <w:rsid w:val="00F571CD"/>
    <w:rsid w:val="00F615A0"/>
    <w:rsid w:val="00F62120"/>
    <w:rsid w:val="00F64E82"/>
    <w:rsid w:val="00F82E06"/>
    <w:rsid w:val="00F850CE"/>
    <w:rsid w:val="00F94628"/>
    <w:rsid w:val="00FA23F0"/>
    <w:rsid w:val="00FA6301"/>
    <w:rsid w:val="00FB3CED"/>
    <w:rsid w:val="00FB4F91"/>
    <w:rsid w:val="00FB6143"/>
    <w:rsid w:val="00FB7BB6"/>
    <w:rsid w:val="00FC5E6B"/>
    <w:rsid w:val="00FC6CAD"/>
    <w:rsid w:val="00FD6B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0E7B"/>
  <w15:chartTrackingRefBased/>
  <w15:docId w15:val="{041DC5A7-1FCD-4F7B-ABD0-4317D232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794"/>
    <w:rPr>
      <w:rFonts w:ascii="Times New Roman" w:eastAsia="Times New Roman" w:hAnsi="Times New Roman"/>
      <w:sz w:val="24"/>
      <w:szCs w:val="24"/>
      <w:lang w:eastAsia="en-US"/>
    </w:rPr>
  </w:style>
  <w:style w:type="paragraph" w:styleId="Heading1">
    <w:name w:val="heading 1"/>
    <w:basedOn w:val="Normal"/>
    <w:next w:val="Normal"/>
    <w:link w:val="Heading1Char"/>
    <w:qFormat/>
    <w:rsid w:val="00563794"/>
    <w:pPr>
      <w:keepNext/>
      <w:outlineLvl w:val="0"/>
    </w:pPr>
    <w:rPr>
      <w:rFonts w:ascii="Arial" w:hAnsi="Arial" w:cs="Arial"/>
      <w:b/>
      <w:bCs/>
    </w:rPr>
  </w:style>
  <w:style w:type="paragraph" w:styleId="Heading2">
    <w:name w:val="heading 2"/>
    <w:basedOn w:val="Normal"/>
    <w:next w:val="Normal"/>
    <w:link w:val="Heading2Char"/>
    <w:unhideWhenUsed/>
    <w:qFormat/>
    <w:rsid w:val="00563794"/>
    <w:pPr>
      <w:keepNext/>
      <w:outlineLvl w:val="1"/>
    </w:pPr>
    <w:rPr>
      <w:rFonts w:ascii="Arial" w:hAnsi="Arial" w:cs="Arial"/>
      <w:b/>
      <w:bCs/>
      <w:sz w:val="20"/>
    </w:rPr>
  </w:style>
  <w:style w:type="paragraph" w:styleId="Heading3">
    <w:name w:val="heading 3"/>
    <w:basedOn w:val="Normal"/>
    <w:next w:val="Normal"/>
    <w:link w:val="Heading3Char"/>
    <w:uiPriority w:val="9"/>
    <w:semiHidden/>
    <w:unhideWhenUsed/>
    <w:qFormat/>
    <w:rsid w:val="00B22EF2"/>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B22EF2"/>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563794"/>
    <w:rPr>
      <w:rFonts w:ascii="Arial" w:eastAsia="Times New Roman" w:hAnsi="Arial" w:cs="Arial"/>
      <w:b/>
      <w:bCs/>
      <w:sz w:val="24"/>
      <w:szCs w:val="24"/>
    </w:rPr>
  </w:style>
  <w:style w:type="character" w:customStyle="1" w:styleId="Heading2Char">
    <w:name w:val="Heading 2 Char"/>
    <w:link w:val="Heading2"/>
    <w:semiHidden/>
    <w:rsid w:val="00563794"/>
    <w:rPr>
      <w:rFonts w:ascii="Arial" w:eastAsia="Times New Roman" w:hAnsi="Arial" w:cs="Arial"/>
      <w:b/>
      <w:bCs/>
      <w:sz w:val="20"/>
      <w:szCs w:val="24"/>
    </w:rPr>
  </w:style>
  <w:style w:type="character" w:styleId="Hyperlink">
    <w:name w:val="Hyperlink"/>
    <w:unhideWhenUsed/>
    <w:rsid w:val="00563794"/>
    <w:rPr>
      <w:color w:val="0000FF"/>
      <w:u w:val="single"/>
    </w:rPr>
  </w:style>
  <w:style w:type="paragraph" w:styleId="BodyText">
    <w:name w:val="Body Text"/>
    <w:basedOn w:val="Normal"/>
    <w:link w:val="BodyTextChar"/>
    <w:unhideWhenUsed/>
    <w:rsid w:val="00563794"/>
    <w:pPr>
      <w:jc w:val="center"/>
    </w:pPr>
    <w:rPr>
      <w:rFonts w:ascii="Arial" w:hAnsi="Arial" w:cs="Arial"/>
      <w:b/>
      <w:bCs/>
      <w:sz w:val="28"/>
    </w:rPr>
  </w:style>
  <w:style w:type="character" w:customStyle="1" w:styleId="BodyTextChar">
    <w:name w:val="Body Text Char"/>
    <w:link w:val="BodyText"/>
    <w:semiHidden/>
    <w:rsid w:val="00563794"/>
    <w:rPr>
      <w:rFonts w:ascii="Arial" w:eastAsia="Times New Roman" w:hAnsi="Arial" w:cs="Arial"/>
      <w:b/>
      <w:bCs/>
      <w:sz w:val="28"/>
      <w:szCs w:val="24"/>
    </w:rPr>
  </w:style>
  <w:style w:type="paragraph" w:styleId="FootnoteText">
    <w:name w:val="footnote text"/>
    <w:basedOn w:val="Normal"/>
    <w:link w:val="FootnoteTextChar"/>
    <w:uiPriority w:val="99"/>
    <w:semiHidden/>
    <w:unhideWhenUsed/>
    <w:rsid w:val="00563794"/>
    <w:rPr>
      <w:rFonts w:ascii="Calibri" w:eastAsia="Calibri" w:hAnsi="Calibri"/>
      <w:sz w:val="20"/>
      <w:szCs w:val="20"/>
      <w:lang w:val="en-US"/>
    </w:rPr>
  </w:style>
  <w:style w:type="character" w:customStyle="1" w:styleId="FootnoteTextChar">
    <w:name w:val="Footnote Text Char"/>
    <w:link w:val="FootnoteText"/>
    <w:uiPriority w:val="99"/>
    <w:semiHidden/>
    <w:rsid w:val="00563794"/>
    <w:rPr>
      <w:rFonts w:ascii="Calibri" w:eastAsia="Calibri" w:hAnsi="Calibri" w:cs="Times New Roman"/>
      <w:sz w:val="20"/>
      <w:szCs w:val="20"/>
      <w:lang w:val="en-US"/>
    </w:rPr>
  </w:style>
  <w:style w:type="character" w:styleId="FootnoteReference">
    <w:name w:val="footnote reference"/>
    <w:uiPriority w:val="99"/>
    <w:semiHidden/>
    <w:unhideWhenUsed/>
    <w:rsid w:val="00563794"/>
    <w:rPr>
      <w:vertAlign w:val="superscript"/>
    </w:rPr>
  </w:style>
  <w:style w:type="paragraph" w:styleId="ListParagraph">
    <w:name w:val="List Paragraph"/>
    <w:basedOn w:val="Normal"/>
    <w:uiPriority w:val="34"/>
    <w:qFormat/>
    <w:rsid w:val="00563794"/>
    <w:pPr>
      <w:ind w:left="720"/>
      <w:contextualSpacing/>
    </w:pPr>
    <w:rPr>
      <w:rFonts w:ascii="Calibri" w:eastAsia="Calibri" w:hAnsi="Calibri"/>
      <w:sz w:val="22"/>
      <w:szCs w:val="22"/>
      <w:lang w:val="en-US"/>
    </w:rPr>
  </w:style>
  <w:style w:type="paragraph" w:styleId="Footer">
    <w:name w:val="footer"/>
    <w:basedOn w:val="Normal"/>
    <w:link w:val="FooterChar"/>
    <w:unhideWhenUsed/>
    <w:rsid w:val="00563794"/>
    <w:pPr>
      <w:tabs>
        <w:tab w:val="center" w:pos="4513"/>
        <w:tab w:val="right" w:pos="9026"/>
      </w:tabs>
    </w:pPr>
    <w:rPr>
      <w:rFonts w:ascii="Calibri" w:eastAsia="Calibri" w:hAnsi="Calibri"/>
      <w:sz w:val="22"/>
      <w:szCs w:val="22"/>
    </w:rPr>
  </w:style>
  <w:style w:type="character" w:customStyle="1" w:styleId="FooterChar">
    <w:name w:val="Footer Char"/>
    <w:link w:val="Footer"/>
    <w:uiPriority w:val="99"/>
    <w:rsid w:val="00563794"/>
    <w:rPr>
      <w:rFonts w:ascii="Calibri" w:eastAsia="Calibri" w:hAnsi="Calibri" w:cs="Times New Roman"/>
    </w:rPr>
  </w:style>
  <w:style w:type="paragraph" w:styleId="BalloonText">
    <w:name w:val="Balloon Text"/>
    <w:basedOn w:val="Normal"/>
    <w:link w:val="BalloonTextChar"/>
    <w:uiPriority w:val="99"/>
    <w:semiHidden/>
    <w:unhideWhenUsed/>
    <w:rsid w:val="00C13862"/>
    <w:rPr>
      <w:rFonts w:ascii="Tahoma" w:hAnsi="Tahoma" w:cs="Tahoma"/>
      <w:sz w:val="16"/>
      <w:szCs w:val="16"/>
    </w:rPr>
  </w:style>
  <w:style w:type="character" w:customStyle="1" w:styleId="BalloonTextChar">
    <w:name w:val="Balloon Text Char"/>
    <w:link w:val="BalloonText"/>
    <w:uiPriority w:val="99"/>
    <w:semiHidden/>
    <w:rsid w:val="00C13862"/>
    <w:rPr>
      <w:rFonts w:ascii="Tahoma" w:eastAsia="Times New Roman" w:hAnsi="Tahoma" w:cs="Tahoma"/>
      <w:sz w:val="16"/>
      <w:szCs w:val="16"/>
    </w:rPr>
  </w:style>
  <w:style w:type="paragraph" w:styleId="Header">
    <w:name w:val="header"/>
    <w:basedOn w:val="Normal"/>
    <w:link w:val="HeaderChar"/>
    <w:uiPriority w:val="99"/>
    <w:unhideWhenUsed/>
    <w:rsid w:val="00C13862"/>
    <w:pPr>
      <w:tabs>
        <w:tab w:val="center" w:pos="4513"/>
        <w:tab w:val="right" w:pos="9026"/>
      </w:tabs>
    </w:pPr>
  </w:style>
  <w:style w:type="character" w:customStyle="1" w:styleId="HeaderChar">
    <w:name w:val="Header Char"/>
    <w:link w:val="Header"/>
    <w:uiPriority w:val="99"/>
    <w:rsid w:val="00C13862"/>
    <w:rPr>
      <w:rFonts w:ascii="Times New Roman" w:eastAsia="Times New Roman" w:hAnsi="Times New Roman" w:cs="Times New Roman"/>
      <w:sz w:val="24"/>
      <w:szCs w:val="24"/>
    </w:rPr>
  </w:style>
  <w:style w:type="character" w:customStyle="1" w:styleId="Heading3Char">
    <w:name w:val="Heading 3 Char"/>
    <w:link w:val="Heading3"/>
    <w:uiPriority w:val="9"/>
    <w:semiHidden/>
    <w:rsid w:val="00B22EF2"/>
    <w:rPr>
      <w:rFonts w:ascii="Cambria" w:eastAsia="Times New Roman" w:hAnsi="Cambria" w:cs="Times New Roman"/>
      <w:b/>
      <w:bCs/>
      <w:color w:val="4F81BD"/>
      <w:sz w:val="24"/>
      <w:szCs w:val="24"/>
    </w:rPr>
  </w:style>
  <w:style w:type="character" w:customStyle="1" w:styleId="Heading4Char">
    <w:name w:val="Heading 4 Char"/>
    <w:link w:val="Heading4"/>
    <w:uiPriority w:val="9"/>
    <w:semiHidden/>
    <w:rsid w:val="00B22EF2"/>
    <w:rPr>
      <w:rFonts w:ascii="Cambria" w:eastAsia="Times New Roman" w:hAnsi="Cambria" w:cs="Times New Roman"/>
      <w:b/>
      <w:bCs/>
      <w:i/>
      <w:iCs/>
      <w:color w:val="4F81BD"/>
      <w:sz w:val="24"/>
      <w:szCs w:val="24"/>
    </w:rPr>
  </w:style>
  <w:style w:type="character" w:styleId="PageNumber">
    <w:name w:val="page number"/>
    <w:basedOn w:val="DefaultParagraphFont"/>
    <w:rsid w:val="00B22EF2"/>
  </w:style>
  <w:style w:type="character" w:styleId="UnresolvedMention">
    <w:name w:val="Unresolved Mention"/>
    <w:uiPriority w:val="99"/>
    <w:semiHidden/>
    <w:unhideWhenUsed/>
    <w:rsid w:val="00D758AC"/>
    <w:rPr>
      <w:color w:val="808080"/>
      <w:shd w:val="clear" w:color="auto" w:fill="E6E6E6"/>
    </w:rPr>
  </w:style>
  <w:style w:type="character" w:styleId="Strong">
    <w:name w:val="Strong"/>
    <w:uiPriority w:val="22"/>
    <w:qFormat/>
    <w:rsid w:val="00E377A8"/>
    <w:rPr>
      <w:b/>
      <w:bCs/>
    </w:rPr>
  </w:style>
  <w:style w:type="character" w:styleId="FollowedHyperlink">
    <w:name w:val="FollowedHyperlink"/>
    <w:uiPriority w:val="99"/>
    <w:semiHidden/>
    <w:unhideWhenUsed/>
    <w:rsid w:val="008D1171"/>
    <w:rPr>
      <w:color w:val="954F72"/>
      <w:u w:val="single"/>
    </w:rPr>
  </w:style>
  <w:style w:type="paragraph" w:customStyle="1" w:styleId="msonormal0">
    <w:name w:val="msonormal"/>
    <w:basedOn w:val="Normal"/>
    <w:rsid w:val="00DA1371"/>
    <w:pPr>
      <w:spacing w:before="100" w:beforeAutospacing="1" w:after="100" w:afterAutospacing="1"/>
    </w:pPr>
    <w:rPr>
      <w:lang w:eastAsia="en-GB"/>
    </w:rPr>
  </w:style>
  <w:style w:type="paragraph" w:customStyle="1" w:styleId="paragraph">
    <w:name w:val="paragraph"/>
    <w:basedOn w:val="Normal"/>
    <w:rsid w:val="00DA1371"/>
    <w:pPr>
      <w:spacing w:before="100" w:beforeAutospacing="1" w:after="100" w:afterAutospacing="1"/>
    </w:pPr>
    <w:rPr>
      <w:lang w:eastAsia="en-GB"/>
    </w:rPr>
  </w:style>
  <w:style w:type="character" w:customStyle="1" w:styleId="textrun">
    <w:name w:val="textrun"/>
    <w:basedOn w:val="DefaultParagraphFont"/>
    <w:rsid w:val="00DA1371"/>
  </w:style>
  <w:style w:type="character" w:customStyle="1" w:styleId="normaltextrun">
    <w:name w:val="normaltextrun"/>
    <w:basedOn w:val="DefaultParagraphFont"/>
    <w:rsid w:val="00DA1371"/>
  </w:style>
  <w:style w:type="character" w:customStyle="1" w:styleId="eop">
    <w:name w:val="eop"/>
    <w:basedOn w:val="DefaultParagraphFont"/>
    <w:rsid w:val="00DA1371"/>
  </w:style>
  <w:style w:type="paragraph" w:customStyle="1" w:styleId="outlineelement">
    <w:name w:val="outlineelement"/>
    <w:basedOn w:val="Normal"/>
    <w:rsid w:val="00DA1371"/>
    <w:pPr>
      <w:spacing w:before="100" w:beforeAutospacing="1" w:after="100" w:afterAutospacing="1"/>
    </w:pPr>
    <w:rPr>
      <w:lang w:eastAsia="en-GB"/>
    </w:rPr>
  </w:style>
  <w:style w:type="character" w:customStyle="1" w:styleId="linebreakblob">
    <w:name w:val="linebreakblob"/>
    <w:basedOn w:val="DefaultParagraphFont"/>
    <w:rsid w:val="00DA1371"/>
  </w:style>
  <w:style w:type="character" w:customStyle="1" w:styleId="scxw164644037">
    <w:name w:val="scxw164644037"/>
    <w:basedOn w:val="DefaultParagraphFont"/>
    <w:rsid w:val="00DA1371"/>
  </w:style>
  <w:style w:type="paragraph" w:styleId="Revision">
    <w:name w:val="Revision"/>
    <w:hidden/>
    <w:uiPriority w:val="99"/>
    <w:semiHidden/>
    <w:rsid w:val="00BB012E"/>
    <w:rPr>
      <w:rFonts w:ascii="Times New Roman" w:eastAsia="Times New Roman" w:hAnsi="Times New Roman"/>
      <w:sz w:val="24"/>
      <w:szCs w:val="24"/>
      <w:lang w:eastAsia="en-US"/>
    </w:rPr>
  </w:style>
  <w:style w:type="table" w:styleId="TableGrid">
    <w:name w:val="Table Grid"/>
    <w:basedOn w:val="TableNormal"/>
    <w:uiPriority w:val="59"/>
    <w:rsid w:val="00C75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173261">
      <w:bodyDiv w:val="1"/>
      <w:marLeft w:val="0"/>
      <w:marRight w:val="0"/>
      <w:marTop w:val="0"/>
      <w:marBottom w:val="0"/>
      <w:divBdr>
        <w:top w:val="none" w:sz="0" w:space="0" w:color="auto"/>
        <w:left w:val="none" w:sz="0" w:space="0" w:color="auto"/>
        <w:bottom w:val="none" w:sz="0" w:space="0" w:color="auto"/>
        <w:right w:val="none" w:sz="0" w:space="0" w:color="auto"/>
      </w:divBdr>
    </w:div>
    <w:div w:id="371611239">
      <w:bodyDiv w:val="1"/>
      <w:marLeft w:val="0"/>
      <w:marRight w:val="0"/>
      <w:marTop w:val="0"/>
      <w:marBottom w:val="0"/>
      <w:divBdr>
        <w:top w:val="none" w:sz="0" w:space="0" w:color="auto"/>
        <w:left w:val="none" w:sz="0" w:space="0" w:color="auto"/>
        <w:bottom w:val="none" w:sz="0" w:space="0" w:color="auto"/>
        <w:right w:val="none" w:sz="0" w:space="0" w:color="auto"/>
      </w:divBdr>
    </w:div>
    <w:div w:id="742337275">
      <w:bodyDiv w:val="1"/>
      <w:marLeft w:val="0"/>
      <w:marRight w:val="0"/>
      <w:marTop w:val="0"/>
      <w:marBottom w:val="0"/>
      <w:divBdr>
        <w:top w:val="none" w:sz="0" w:space="0" w:color="auto"/>
        <w:left w:val="none" w:sz="0" w:space="0" w:color="auto"/>
        <w:bottom w:val="none" w:sz="0" w:space="0" w:color="auto"/>
        <w:right w:val="none" w:sz="0" w:space="0" w:color="auto"/>
      </w:divBdr>
      <w:divsChild>
        <w:div w:id="313066555">
          <w:marLeft w:val="0"/>
          <w:marRight w:val="0"/>
          <w:marTop w:val="0"/>
          <w:marBottom w:val="0"/>
          <w:divBdr>
            <w:top w:val="none" w:sz="0" w:space="0" w:color="auto"/>
            <w:left w:val="none" w:sz="0" w:space="0" w:color="auto"/>
            <w:bottom w:val="none" w:sz="0" w:space="0" w:color="auto"/>
            <w:right w:val="none" w:sz="0" w:space="0" w:color="auto"/>
          </w:divBdr>
          <w:divsChild>
            <w:div w:id="1979453665">
              <w:marLeft w:val="-75"/>
              <w:marRight w:val="0"/>
              <w:marTop w:val="30"/>
              <w:marBottom w:val="30"/>
              <w:divBdr>
                <w:top w:val="none" w:sz="0" w:space="0" w:color="auto"/>
                <w:left w:val="none" w:sz="0" w:space="0" w:color="auto"/>
                <w:bottom w:val="none" w:sz="0" w:space="0" w:color="auto"/>
                <w:right w:val="none" w:sz="0" w:space="0" w:color="auto"/>
              </w:divBdr>
              <w:divsChild>
                <w:div w:id="1395817799">
                  <w:marLeft w:val="0"/>
                  <w:marRight w:val="0"/>
                  <w:marTop w:val="0"/>
                  <w:marBottom w:val="0"/>
                  <w:divBdr>
                    <w:top w:val="none" w:sz="0" w:space="0" w:color="auto"/>
                    <w:left w:val="none" w:sz="0" w:space="0" w:color="auto"/>
                    <w:bottom w:val="none" w:sz="0" w:space="0" w:color="auto"/>
                    <w:right w:val="none" w:sz="0" w:space="0" w:color="auto"/>
                  </w:divBdr>
                  <w:divsChild>
                    <w:div w:id="1673290687">
                      <w:marLeft w:val="0"/>
                      <w:marRight w:val="0"/>
                      <w:marTop w:val="0"/>
                      <w:marBottom w:val="0"/>
                      <w:divBdr>
                        <w:top w:val="none" w:sz="0" w:space="0" w:color="auto"/>
                        <w:left w:val="none" w:sz="0" w:space="0" w:color="auto"/>
                        <w:bottom w:val="none" w:sz="0" w:space="0" w:color="auto"/>
                        <w:right w:val="none" w:sz="0" w:space="0" w:color="auto"/>
                      </w:divBdr>
                    </w:div>
                    <w:div w:id="826553159">
                      <w:marLeft w:val="0"/>
                      <w:marRight w:val="0"/>
                      <w:marTop w:val="0"/>
                      <w:marBottom w:val="0"/>
                      <w:divBdr>
                        <w:top w:val="none" w:sz="0" w:space="0" w:color="auto"/>
                        <w:left w:val="none" w:sz="0" w:space="0" w:color="auto"/>
                        <w:bottom w:val="none" w:sz="0" w:space="0" w:color="auto"/>
                        <w:right w:val="none" w:sz="0" w:space="0" w:color="auto"/>
                      </w:divBdr>
                    </w:div>
                    <w:div w:id="1003360616">
                      <w:marLeft w:val="0"/>
                      <w:marRight w:val="0"/>
                      <w:marTop w:val="0"/>
                      <w:marBottom w:val="0"/>
                      <w:divBdr>
                        <w:top w:val="none" w:sz="0" w:space="0" w:color="auto"/>
                        <w:left w:val="none" w:sz="0" w:space="0" w:color="auto"/>
                        <w:bottom w:val="none" w:sz="0" w:space="0" w:color="auto"/>
                        <w:right w:val="none" w:sz="0" w:space="0" w:color="auto"/>
                      </w:divBdr>
                    </w:div>
                  </w:divsChild>
                </w:div>
                <w:div w:id="1621951844">
                  <w:marLeft w:val="0"/>
                  <w:marRight w:val="0"/>
                  <w:marTop w:val="0"/>
                  <w:marBottom w:val="0"/>
                  <w:divBdr>
                    <w:top w:val="none" w:sz="0" w:space="0" w:color="auto"/>
                    <w:left w:val="none" w:sz="0" w:space="0" w:color="auto"/>
                    <w:bottom w:val="none" w:sz="0" w:space="0" w:color="auto"/>
                    <w:right w:val="none" w:sz="0" w:space="0" w:color="auto"/>
                  </w:divBdr>
                  <w:divsChild>
                    <w:div w:id="1071194260">
                      <w:marLeft w:val="0"/>
                      <w:marRight w:val="0"/>
                      <w:marTop w:val="0"/>
                      <w:marBottom w:val="0"/>
                      <w:divBdr>
                        <w:top w:val="none" w:sz="0" w:space="0" w:color="auto"/>
                        <w:left w:val="none" w:sz="0" w:space="0" w:color="auto"/>
                        <w:bottom w:val="none" w:sz="0" w:space="0" w:color="auto"/>
                        <w:right w:val="none" w:sz="0" w:space="0" w:color="auto"/>
                      </w:divBdr>
                    </w:div>
                    <w:div w:id="1540439160">
                      <w:marLeft w:val="0"/>
                      <w:marRight w:val="0"/>
                      <w:marTop w:val="0"/>
                      <w:marBottom w:val="0"/>
                      <w:divBdr>
                        <w:top w:val="none" w:sz="0" w:space="0" w:color="auto"/>
                        <w:left w:val="none" w:sz="0" w:space="0" w:color="auto"/>
                        <w:bottom w:val="none" w:sz="0" w:space="0" w:color="auto"/>
                        <w:right w:val="none" w:sz="0" w:space="0" w:color="auto"/>
                      </w:divBdr>
                    </w:div>
                  </w:divsChild>
                </w:div>
                <w:div w:id="1124345238">
                  <w:marLeft w:val="0"/>
                  <w:marRight w:val="0"/>
                  <w:marTop w:val="0"/>
                  <w:marBottom w:val="0"/>
                  <w:divBdr>
                    <w:top w:val="none" w:sz="0" w:space="0" w:color="auto"/>
                    <w:left w:val="none" w:sz="0" w:space="0" w:color="auto"/>
                    <w:bottom w:val="none" w:sz="0" w:space="0" w:color="auto"/>
                    <w:right w:val="none" w:sz="0" w:space="0" w:color="auto"/>
                  </w:divBdr>
                  <w:divsChild>
                    <w:div w:id="1147937623">
                      <w:marLeft w:val="0"/>
                      <w:marRight w:val="0"/>
                      <w:marTop w:val="0"/>
                      <w:marBottom w:val="0"/>
                      <w:divBdr>
                        <w:top w:val="none" w:sz="0" w:space="0" w:color="auto"/>
                        <w:left w:val="none" w:sz="0" w:space="0" w:color="auto"/>
                        <w:bottom w:val="none" w:sz="0" w:space="0" w:color="auto"/>
                        <w:right w:val="none" w:sz="0" w:space="0" w:color="auto"/>
                      </w:divBdr>
                    </w:div>
                  </w:divsChild>
                </w:div>
                <w:div w:id="2019962986">
                  <w:marLeft w:val="0"/>
                  <w:marRight w:val="0"/>
                  <w:marTop w:val="0"/>
                  <w:marBottom w:val="0"/>
                  <w:divBdr>
                    <w:top w:val="none" w:sz="0" w:space="0" w:color="auto"/>
                    <w:left w:val="none" w:sz="0" w:space="0" w:color="auto"/>
                    <w:bottom w:val="none" w:sz="0" w:space="0" w:color="auto"/>
                    <w:right w:val="none" w:sz="0" w:space="0" w:color="auto"/>
                  </w:divBdr>
                  <w:divsChild>
                    <w:div w:id="1866483233">
                      <w:marLeft w:val="0"/>
                      <w:marRight w:val="0"/>
                      <w:marTop w:val="0"/>
                      <w:marBottom w:val="0"/>
                      <w:divBdr>
                        <w:top w:val="none" w:sz="0" w:space="0" w:color="auto"/>
                        <w:left w:val="none" w:sz="0" w:space="0" w:color="auto"/>
                        <w:bottom w:val="none" w:sz="0" w:space="0" w:color="auto"/>
                        <w:right w:val="none" w:sz="0" w:space="0" w:color="auto"/>
                      </w:divBdr>
                    </w:div>
                  </w:divsChild>
                </w:div>
                <w:div w:id="1732190552">
                  <w:marLeft w:val="0"/>
                  <w:marRight w:val="0"/>
                  <w:marTop w:val="0"/>
                  <w:marBottom w:val="0"/>
                  <w:divBdr>
                    <w:top w:val="none" w:sz="0" w:space="0" w:color="auto"/>
                    <w:left w:val="none" w:sz="0" w:space="0" w:color="auto"/>
                    <w:bottom w:val="none" w:sz="0" w:space="0" w:color="auto"/>
                    <w:right w:val="none" w:sz="0" w:space="0" w:color="auto"/>
                  </w:divBdr>
                  <w:divsChild>
                    <w:div w:id="1697927884">
                      <w:marLeft w:val="0"/>
                      <w:marRight w:val="0"/>
                      <w:marTop w:val="0"/>
                      <w:marBottom w:val="0"/>
                      <w:divBdr>
                        <w:top w:val="none" w:sz="0" w:space="0" w:color="auto"/>
                        <w:left w:val="none" w:sz="0" w:space="0" w:color="auto"/>
                        <w:bottom w:val="none" w:sz="0" w:space="0" w:color="auto"/>
                        <w:right w:val="none" w:sz="0" w:space="0" w:color="auto"/>
                      </w:divBdr>
                    </w:div>
                    <w:div w:id="60105486">
                      <w:marLeft w:val="0"/>
                      <w:marRight w:val="0"/>
                      <w:marTop w:val="0"/>
                      <w:marBottom w:val="0"/>
                      <w:divBdr>
                        <w:top w:val="none" w:sz="0" w:space="0" w:color="auto"/>
                        <w:left w:val="none" w:sz="0" w:space="0" w:color="auto"/>
                        <w:bottom w:val="none" w:sz="0" w:space="0" w:color="auto"/>
                        <w:right w:val="none" w:sz="0" w:space="0" w:color="auto"/>
                      </w:divBdr>
                    </w:div>
                  </w:divsChild>
                </w:div>
                <w:div w:id="2146195764">
                  <w:marLeft w:val="0"/>
                  <w:marRight w:val="0"/>
                  <w:marTop w:val="0"/>
                  <w:marBottom w:val="0"/>
                  <w:divBdr>
                    <w:top w:val="none" w:sz="0" w:space="0" w:color="auto"/>
                    <w:left w:val="none" w:sz="0" w:space="0" w:color="auto"/>
                    <w:bottom w:val="none" w:sz="0" w:space="0" w:color="auto"/>
                    <w:right w:val="none" w:sz="0" w:space="0" w:color="auto"/>
                  </w:divBdr>
                  <w:divsChild>
                    <w:div w:id="1077171039">
                      <w:marLeft w:val="0"/>
                      <w:marRight w:val="0"/>
                      <w:marTop w:val="0"/>
                      <w:marBottom w:val="0"/>
                      <w:divBdr>
                        <w:top w:val="none" w:sz="0" w:space="0" w:color="auto"/>
                        <w:left w:val="none" w:sz="0" w:space="0" w:color="auto"/>
                        <w:bottom w:val="none" w:sz="0" w:space="0" w:color="auto"/>
                        <w:right w:val="none" w:sz="0" w:space="0" w:color="auto"/>
                      </w:divBdr>
                    </w:div>
                  </w:divsChild>
                </w:div>
                <w:div w:id="479343141">
                  <w:marLeft w:val="0"/>
                  <w:marRight w:val="0"/>
                  <w:marTop w:val="0"/>
                  <w:marBottom w:val="0"/>
                  <w:divBdr>
                    <w:top w:val="none" w:sz="0" w:space="0" w:color="auto"/>
                    <w:left w:val="none" w:sz="0" w:space="0" w:color="auto"/>
                    <w:bottom w:val="none" w:sz="0" w:space="0" w:color="auto"/>
                    <w:right w:val="none" w:sz="0" w:space="0" w:color="auto"/>
                  </w:divBdr>
                  <w:divsChild>
                    <w:div w:id="1449861433">
                      <w:marLeft w:val="0"/>
                      <w:marRight w:val="0"/>
                      <w:marTop w:val="0"/>
                      <w:marBottom w:val="0"/>
                      <w:divBdr>
                        <w:top w:val="none" w:sz="0" w:space="0" w:color="auto"/>
                        <w:left w:val="none" w:sz="0" w:space="0" w:color="auto"/>
                        <w:bottom w:val="none" w:sz="0" w:space="0" w:color="auto"/>
                        <w:right w:val="none" w:sz="0" w:space="0" w:color="auto"/>
                      </w:divBdr>
                    </w:div>
                  </w:divsChild>
                </w:div>
                <w:div w:id="1225215025">
                  <w:marLeft w:val="0"/>
                  <w:marRight w:val="0"/>
                  <w:marTop w:val="0"/>
                  <w:marBottom w:val="0"/>
                  <w:divBdr>
                    <w:top w:val="none" w:sz="0" w:space="0" w:color="auto"/>
                    <w:left w:val="none" w:sz="0" w:space="0" w:color="auto"/>
                    <w:bottom w:val="none" w:sz="0" w:space="0" w:color="auto"/>
                    <w:right w:val="none" w:sz="0" w:space="0" w:color="auto"/>
                  </w:divBdr>
                  <w:divsChild>
                    <w:div w:id="1599482828">
                      <w:marLeft w:val="0"/>
                      <w:marRight w:val="0"/>
                      <w:marTop w:val="0"/>
                      <w:marBottom w:val="0"/>
                      <w:divBdr>
                        <w:top w:val="none" w:sz="0" w:space="0" w:color="auto"/>
                        <w:left w:val="none" w:sz="0" w:space="0" w:color="auto"/>
                        <w:bottom w:val="none" w:sz="0" w:space="0" w:color="auto"/>
                        <w:right w:val="none" w:sz="0" w:space="0" w:color="auto"/>
                      </w:divBdr>
                    </w:div>
                  </w:divsChild>
                </w:div>
                <w:div w:id="1209951360">
                  <w:marLeft w:val="0"/>
                  <w:marRight w:val="0"/>
                  <w:marTop w:val="0"/>
                  <w:marBottom w:val="0"/>
                  <w:divBdr>
                    <w:top w:val="none" w:sz="0" w:space="0" w:color="auto"/>
                    <w:left w:val="none" w:sz="0" w:space="0" w:color="auto"/>
                    <w:bottom w:val="none" w:sz="0" w:space="0" w:color="auto"/>
                    <w:right w:val="none" w:sz="0" w:space="0" w:color="auto"/>
                  </w:divBdr>
                  <w:divsChild>
                    <w:div w:id="371081616">
                      <w:marLeft w:val="0"/>
                      <w:marRight w:val="0"/>
                      <w:marTop w:val="0"/>
                      <w:marBottom w:val="0"/>
                      <w:divBdr>
                        <w:top w:val="none" w:sz="0" w:space="0" w:color="auto"/>
                        <w:left w:val="none" w:sz="0" w:space="0" w:color="auto"/>
                        <w:bottom w:val="none" w:sz="0" w:space="0" w:color="auto"/>
                        <w:right w:val="none" w:sz="0" w:space="0" w:color="auto"/>
                      </w:divBdr>
                    </w:div>
                  </w:divsChild>
                </w:div>
                <w:div w:id="812916411">
                  <w:marLeft w:val="0"/>
                  <w:marRight w:val="0"/>
                  <w:marTop w:val="0"/>
                  <w:marBottom w:val="0"/>
                  <w:divBdr>
                    <w:top w:val="none" w:sz="0" w:space="0" w:color="auto"/>
                    <w:left w:val="none" w:sz="0" w:space="0" w:color="auto"/>
                    <w:bottom w:val="none" w:sz="0" w:space="0" w:color="auto"/>
                    <w:right w:val="none" w:sz="0" w:space="0" w:color="auto"/>
                  </w:divBdr>
                  <w:divsChild>
                    <w:div w:id="1174996787">
                      <w:marLeft w:val="0"/>
                      <w:marRight w:val="0"/>
                      <w:marTop w:val="0"/>
                      <w:marBottom w:val="0"/>
                      <w:divBdr>
                        <w:top w:val="none" w:sz="0" w:space="0" w:color="auto"/>
                        <w:left w:val="none" w:sz="0" w:space="0" w:color="auto"/>
                        <w:bottom w:val="none" w:sz="0" w:space="0" w:color="auto"/>
                        <w:right w:val="none" w:sz="0" w:space="0" w:color="auto"/>
                      </w:divBdr>
                    </w:div>
                  </w:divsChild>
                </w:div>
                <w:div w:id="477724499">
                  <w:marLeft w:val="0"/>
                  <w:marRight w:val="0"/>
                  <w:marTop w:val="0"/>
                  <w:marBottom w:val="0"/>
                  <w:divBdr>
                    <w:top w:val="none" w:sz="0" w:space="0" w:color="auto"/>
                    <w:left w:val="none" w:sz="0" w:space="0" w:color="auto"/>
                    <w:bottom w:val="none" w:sz="0" w:space="0" w:color="auto"/>
                    <w:right w:val="none" w:sz="0" w:space="0" w:color="auto"/>
                  </w:divBdr>
                  <w:divsChild>
                    <w:div w:id="2001231466">
                      <w:marLeft w:val="0"/>
                      <w:marRight w:val="0"/>
                      <w:marTop w:val="0"/>
                      <w:marBottom w:val="0"/>
                      <w:divBdr>
                        <w:top w:val="none" w:sz="0" w:space="0" w:color="auto"/>
                        <w:left w:val="none" w:sz="0" w:space="0" w:color="auto"/>
                        <w:bottom w:val="none" w:sz="0" w:space="0" w:color="auto"/>
                        <w:right w:val="none" w:sz="0" w:space="0" w:color="auto"/>
                      </w:divBdr>
                    </w:div>
                  </w:divsChild>
                </w:div>
                <w:div w:id="221798412">
                  <w:marLeft w:val="0"/>
                  <w:marRight w:val="0"/>
                  <w:marTop w:val="0"/>
                  <w:marBottom w:val="0"/>
                  <w:divBdr>
                    <w:top w:val="none" w:sz="0" w:space="0" w:color="auto"/>
                    <w:left w:val="none" w:sz="0" w:space="0" w:color="auto"/>
                    <w:bottom w:val="none" w:sz="0" w:space="0" w:color="auto"/>
                    <w:right w:val="none" w:sz="0" w:space="0" w:color="auto"/>
                  </w:divBdr>
                  <w:divsChild>
                    <w:div w:id="1943877479">
                      <w:marLeft w:val="0"/>
                      <w:marRight w:val="0"/>
                      <w:marTop w:val="0"/>
                      <w:marBottom w:val="0"/>
                      <w:divBdr>
                        <w:top w:val="none" w:sz="0" w:space="0" w:color="auto"/>
                        <w:left w:val="none" w:sz="0" w:space="0" w:color="auto"/>
                        <w:bottom w:val="none" w:sz="0" w:space="0" w:color="auto"/>
                        <w:right w:val="none" w:sz="0" w:space="0" w:color="auto"/>
                      </w:divBdr>
                    </w:div>
                  </w:divsChild>
                </w:div>
                <w:div w:id="1435633013">
                  <w:marLeft w:val="0"/>
                  <w:marRight w:val="0"/>
                  <w:marTop w:val="0"/>
                  <w:marBottom w:val="0"/>
                  <w:divBdr>
                    <w:top w:val="none" w:sz="0" w:space="0" w:color="auto"/>
                    <w:left w:val="none" w:sz="0" w:space="0" w:color="auto"/>
                    <w:bottom w:val="none" w:sz="0" w:space="0" w:color="auto"/>
                    <w:right w:val="none" w:sz="0" w:space="0" w:color="auto"/>
                  </w:divBdr>
                  <w:divsChild>
                    <w:div w:id="1490319784">
                      <w:marLeft w:val="0"/>
                      <w:marRight w:val="0"/>
                      <w:marTop w:val="0"/>
                      <w:marBottom w:val="0"/>
                      <w:divBdr>
                        <w:top w:val="none" w:sz="0" w:space="0" w:color="auto"/>
                        <w:left w:val="none" w:sz="0" w:space="0" w:color="auto"/>
                        <w:bottom w:val="none" w:sz="0" w:space="0" w:color="auto"/>
                        <w:right w:val="none" w:sz="0" w:space="0" w:color="auto"/>
                      </w:divBdr>
                    </w:div>
                  </w:divsChild>
                </w:div>
                <w:div w:id="1286276080">
                  <w:marLeft w:val="0"/>
                  <w:marRight w:val="0"/>
                  <w:marTop w:val="0"/>
                  <w:marBottom w:val="0"/>
                  <w:divBdr>
                    <w:top w:val="none" w:sz="0" w:space="0" w:color="auto"/>
                    <w:left w:val="none" w:sz="0" w:space="0" w:color="auto"/>
                    <w:bottom w:val="none" w:sz="0" w:space="0" w:color="auto"/>
                    <w:right w:val="none" w:sz="0" w:space="0" w:color="auto"/>
                  </w:divBdr>
                  <w:divsChild>
                    <w:div w:id="1506703197">
                      <w:marLeft w:val="0"/>
                      <w:marRight w:val="0"/>
                      <w:marTop w:val="0"/>
                      <w:marBottom w:val="0"/>
                      <w:divBdr>
                        <w:top w:val="none" w:sz="0" w:space="0" w:color="auto"/>
                        <w:left w:val="none" w:sz="0" w:space="0" w:color="auto"/>
                        <w:bottom w:val="none" w:sz="0" w:space="0" w:color="auto"/>
                        <w:right w:val="none" w:sz="0" w:space="0" w:color="auto"/>
                      </w:divBdr>
                    </w:div>
                  </w:divsChild>
                </w:div>
                <w:div w:id="2110659406">
                  <w:marLeft w:val="0"/>
                  <w:marRight w:val="0"/>
                  <w:marTop w:val="0"/>
                  <w:marBottom w:val="0"/>
                  <w:divBdr>
                    <w:top w:val="none" w:sz="0" w:space="0" w:color="auto"/>
                    <w:left w:val="none" w:sz="0" w:space="0" w:color="auto"/>
                    <w:bottom w:val="none" w:sz="0" w:space="0" w:color="auto"/>
                    <w:right w:val="none" w:sz="0" w:space="0" w:color="auto"/>
                  </w:divBdr>
                  <w:divsChild>
                    <w:div w:id="423692182">
                      <w:marLeft w:val="0"/>
                      <w:marRight w:val="0"/>
                      <w:marTop w:val="0"/>
                      <w:marBottom w:val="0"/>
                      <w:divBdr>
                        <w:top w:val="none" w:sz="0" w:space="0" w:color="auto"/>
                        <w:left w:val="none" w:sz="0" w:space="0" w:color="auto"/>
                        <w:bottom w:val="none" w:sz="0" w:space="0" w:color="auto"/>
                        <w:right w:val="none" w:sz="0" w:space="0" w:color="auto"/>
                      </w:divBdr>
                    </w:div>
                  </w:divsChild>
                </w:div>
                <w:div w:id="1907299428">
                  <w:marLeft w:val="0"/>
                  <w:marRight w:val="0"/>
                  <w:marTop w:val="0"/>
                  <w:marBottom w:val="0"/>
                  <w:divBdr>
                    <w:top w:val="none" w:sz="0" w:space="0" w:color="auto"/>
                    <w:left w:val="none" w:sz="0" w:space="0" w:color="auto"/>
                    <w:bottom w:val="none" w:sz="0" w:space="0" w:color="auto"/>
                    <w:right w:val="none" w:sz="0" w:space="0" w:color="auto"/>
                  </w:divBdr>
                  <w:divsChild>
                    <w:div w:id="336806539">
                      <w:marLeft w:val="0"/>
                      <w:marRight w:val="0"/>
                      <w:marTop w:val="0"/>
                      <w:marBottom w:val="0"/>
                      <w:divBdr>
                        <w:top w:val="none" w:sz="0" w:space="0" w:color="auto"/>
                        <w:left w:val="none" w:sz="0" w:space="0" w:color="auto"/>
                        <w:bottom w:val="none" w:sz="0" w:space="0" w:color="auto"/>
                        <w:right w:val="none" w:sz="0" w:space="0" w:color="auto"/>
                      </w:divBdr>
                    </w:div>
                  </w:divsChild>
                </w:div>
                <w:div w:id="1503427775">
                  <w:marLeft w:val="0"/>
                  <w:marRight w:val="0"/>
                  <w:marTop w:val="0"/>
                  <w:marBottom w:val="0"/>
                  <w:divBdr>
                    <w:top w:val="none" w:sz="0" w:space="0" w:color="auto"/>
                    <w:left w:val="none" w:sz="0" w:space="0" w:color="auto"/>
                    <w:bottom w:val="none" w:sz="0" w:space="0" w:color="auto"/>
                    <w:right w:val="none" w:sz="0" w:space="0" w:color="auto"/>
                  </w:divBdr>
                  <w:divsChild>
                    <w:div w:id="1504474626">
                      <w:marLeft w:val="0"/>
                      <w:marRight w:val="0"/>
                      <w:marTop w:val="0"/>
                      <w:marBottom w:val="0"/>
                      <w:divBdr>
                        <w:top w:val="none" w:sz="0" w:space="0" w:color="auto"/>
                        <w:left w:val="none" w:sz="0" w:space="0" w:color="auto"/>
                        <w:bottom w:val="none" w:sz="0" w:space="0" w:color="auto"/>
                        <w:right w:val="none" w:sz="0" w:space="0" w:color="auto"/>
                      </w:divBdr>
                    </w:div>
                  </w:divsChild>
                </w:div>
                <w:div w:id="800732550">
                  <w:marLeft w:val="0"/>
                  <w:marRight w:val="0"/>
                  <w:marTop w:val="0"/>
                  <w:marBottom w:val="0"/>
                  <w:divBdr>
                    <w:top w:val="none" w:sz="0" w:space="0" w:color="auto"/>
                    <w:left w:val="none" w:sz="0" w:space="0" w:color="auto"/>
                    <w:bottom w:val="none" w:sz="0" w:space="0" w:color="auto"/>
                    <w:right w:val="none" w:sz="0" w:space="0" w:color="auto"/>
                  </w:divBdr>
                  <w:divsChild>
                    <w:div w:id="1566837890">
                      <w:marLeft w:val="0"/>
                      <w:marRight w:val="0"/>
                      <w:marTop w:val="0"/>
                      <w:marBottom w:val="0"/>
                      <w:divBdr>
                        <w:top w:val="none" w:sz="0" w:space="0" w:color="auto"/>
                        <w:left w:val="none" w:sz="0" w:space="0" w:color="auto"/>
                        <w:bottom w:val="none" w:sz="0" w:space="0" w:color="auto"/>
                        <w:right w:val="none" w:sz="0" w:space="0" w:color="auto"/>
                      </w:divBdr>
                    </w:div>
                    <w:div w:id="1773357547">
                      <w:marLeft w:val="0"/>
                      <w:marRight w:val="0"/>
                      <w:marTop w:val="0"/>
                      <w:marBottom w:val="0"/>
                      <w:divBdr>
                        <w:top w:val="none" w:sz="0" w:space="0" w:color="auto"/>
                        <w:left w:val="none" w:sz="0" w:space="0" w:color="auto"/>
                        <w:bottom w:val="none" w:sz="0" w:space="0" w:color="auto"/>
                        <w:right w:val="none" w:sz="0" w:space="0" w:color="auto"/>
                      </w:divBdr>
                    </w:div>
                    <w:div w:id="1164467031">
                      <w:marLeft w:val="0"/>
                      <w:marRight w:val="0"/>
                      <w:marTop w:val="0"/>
                      <w:marBottom w:val="0"/>
                      <w:divBdr>
                        <w:top w:val="none" w:sz="0" w:space="0" w:color="auto"/>
                        <w:left w:val="none" w:sz="0" w:space="0" w:color="auto"/>
                        <w:bottom w:val="none" w:sz="0" w:space="0" w:color="auto"/>
                        <w:right w:val="none" w:sz="0" w:space="0" w:color="auto"/>
                      </w:divBdr>
                    </w:div>
                  </w:divsChild>
                </w:div>
                <w:div w:id="437455237">
                  <w:marLeft w:val="0"/>
                  <w:marRight w:val="0"/>
                  <w:marTop w:val="0"/>
                  <w:marBottom w:val="0"/>
                  <w:divBdr>
                    <w:top w:val="none" w:sz="0" w:space="0" w:color="auto"/>
                    <w:left w:val="none" w:sz="0" w:space="0" w:color="auto"/>
                    <w:bottom w:val="none" w:sz="0" w:space="0" w:color="auto"/>
                    <w:right w:val="none" w:sz="0" w:space="0" w:color="auto"/>
                  </w:divBdr>
                  <w:divsChild>
                    <w:div w:id="1758600103">
                      <w:marLeft w:val="0"/>
                      <w:marRight w:val="0"/>
                      <w:marTop w:val="0"/>
                      <w:marBottom w:val="0"/>
                      <w:divBdr>
                        <w:top w:val="none" w:sz="0" w:space="0" w:color="auto"/>
                        <w:left w:val="none" w:sz="0" w:space="0" w:color="auto"/>
                        <w:bottom w:val="none" w:sz="0" w:space="0" w:color="auto"/>
                        <w:right w:val="none" w:sz="0" w:space="0" w:color="auto"/>
                      </w:divBdr>
                    </w:div>
                    <w:div w:id="139867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428708">
          <w:marLeft w:val="0"/>
          <w:marRight w:val="0"/>
          <w:marTop w:val="0"/>
          <w:marBottom w:val="0"/>
          <w:divBdr>
            <w:top w:val="none" w:sz="0" w:space="0" w:color="auto"/>
            <w:left w:val="none" w:sz="0" w:space="0" w:color="auto"/>
            <w:bottom w:val="none" w:sz="0" w:space="0" w:color="auto"/>
            <w:right w:val="none" w:sz="0" w:space="0" w:color="auto"/>
          </w:divBdr>
        </w:div>
        <w:div w:id="1667322666">
          <w:marLeft w:val="0"/>
          <w:marRight w:val="0"/>
          <w:marTop w:val="0"/>
          <w:marBottom w:val="0"/>
          <w:divBdr>
            <w:top w:val="none" w:sz="0" w:space="0" w:color="auto"/>
            <w:left w:val="none" w:sz="0" w:space="0" w:color="auto"/>
            <w:bottom w:val="none" w:sz="0" w:space="0" w:color="auto"/>
            <w:right w:val="none" w:sz="0" w:space="0" w:color="auto"/>
          </w:divBdr>
        </w:div>
        <w:div w:id="105390900">
          <w:marLeft w:val="0"/>
          <w:marRight w:val="0"/>
          <w:marTop w:val="0"/>
          <w:marBottom w:val="0"/>
          <w:divBdr>
            <w:top w:val="none" w:sz="0" w:space="0" w:color="auto"/>
            <w:left w:val="none" w:sz="0" w:space="0" w:color="auto"/>
            <w:bottom w:val="none" w:sz="0" w:space="0" w:color="auto"/>
            <w:right w:val="none" w:sz="0" w:space="0" w:color="auto"/>
          </w:divBdr>
        </w:div>
        <w:div w:id="619847708">
          <w:marLeft w:val="0"/>
          <w:marRight w:val="0"/>
          <w:marTop w:val="0"/>
          <w:marBottom w:val="0"/>
          <w:divBdr>
            <w:top w:val="none" w:sz="0" w:space="0" w:color="auto"/>
            <w:left w:val="none" w:sz="0" w:space="0" w:color="auto"/>
            <w:bottom w:val="none" w:sz="0" w:space="0" w:color="auto"/>
            <w:right w:val="none" w:sz="0" w:space="0" w:color="auto"/>
          </w:divBdr>
        </w:div>
        <w:div w:id="1843616326">
          <w:marLeft w:val="0"/>
          <w:marRight w:val="0"/>
          <w:marTop w:val="0"/>
          <w:marBottom w:val="0"/>
          <w:divBdr>
            <w:top w:val="none" w:sz="0" w:space="0" w:color="auto"/>
            <w:left w:val="none" w:sz="0" w:space="0" w:color="auto"/>
            <w:bottom w:val="none" w:sz="0" w:space="0" w:color="auto"/>
            <w:right w:val="none" w:sz="0" w:space="0" w:color="auto"/>
          </w:divBdr>
        </w:div>
        <w:div w:id="1522935587">
          <w:marLeft w:val="0"/>
          <w:marRight w:val="0"/>
          <w:marTop w:val="0"/>
          <w:marBottom w:val="0"/>
          <w:divBdr>
            <w:top w:val="none" w:sz="0" w:space="0" w:color="auto"/>
            <w:left w:val="none" w:sz="0" w:space="0" w:color="auto"/>
            <w:bottom w:val="none" w:sz="0" w:space="0" w:color="auto"/>
            <w:right w:val="none" w:sz="0" w:space="0" w:color="auto"/>
          </w:divBdr>
        </w:div>
        <w:div w:id="21904596">
          <w:marLeft w:val="0"/>
          <w:marRight w:val="0"/>
          <w:marTop w:val="0"/>
          <w:marBottom w:val="0"/>
          <w:divBdr>
            <w:top w:val="none" w:sz="0" w:space="0" w:color="auto"/>
            <w:left w:val="none" w:sz="0" w:space="0" w:color="auto"/>
            <w:bottom w:val="none" w:sz="0" w:space="0" w:color="auto"/>
            <w:right w:val="none" w:sz="0" w:space="0" w:color="auto"/>
          </w:divBdr>
        </w:div>
        <w:div w:id="851918775">
          <w:marLeft w:val="0"/>
          <w:marRight w:val="0"/>
          <w:marTop w:val="0"/>
          <w:marBottom w:val="0"/>
          <w:divBdr>
            <w:top w:val="none" w:sz="0" w:space="0" w:color="auto"/>
            <w:left w:val="none" w:sz="0" w:space="0" w:color="auto"/>
            <w:bottom w:val="none" w:sz="0" w:space="0" w:color="auto"/>
            <w:right w:val="none" w:sz="0" w:space="0" w:color="auto"/>
          </w:divBdr>
        </w:div>
        <w:div w:id="1517816027">
          <w:marLeft w:val="0"/>
          <w:marRight w:val="0"/>
          <w:marTop w:val="0"/>
          <w:marBottom w:val="0"/>
          <w:divBdr>
            <w:top w:val="none" w:sz="0" w:space="0" w:color="auto"/>
            <w:left w:val="none" w:sz="0" w:space="0" w:color="auto"/>
            <w:bottom w:val="none" w:sz="0" w:space="0" w:color="auto"/>
            <w:right w:val="none" w:sz="0" w:space="0" w:color="auto"/>
          </w:divBdr>
        </w:div>
        <w:div w:id="867177114">
          <w:marLeft w:val="0"/>
          <w:marRight w:val="0"/>
          <w:marTop w:val="0"/>
          <w:marBottom w:val="0"/>
          <w:divBdr>
            <w:top w:val="none" w:sz="0" w:space="0" w:color="auto"/>
            <w:left w:val="none" w:sz="0" w:space="0" w:color="auto"/>
            <w:bottom w:val="none" w:sz="0" w:space="0" w:color="auto"/>
            <w:right w:val="none" w:sz="0" w:space="0" w:color="auto"/>
          </w:divBdr>
        </w:div>
        <w:div w:id="588736634">
          <w:marLeft w:val="0"/>
          <w:marRight w:val="0"/>
          <w:marTop w:val="0"/>
          <w:marBottom w:val="0"/>
          <w:divBdr>
            <w:top w:val="none" w:sz="0" w:space="0" w:color="auto"/>
            <w:left w:val="none" w:sz="0" w:space="0" w:color="auto"/>
            <w:bottom w:val="none" w:sz="0" w:space="0" w:color="auto"/>
            <w:right w:val="none" w:sz="0" w:space="0" w:color="auto"/>
          </w:divBdr>
        </w:div>
        <w:div w:id="520314511">
          <w:marLeft w:val="0"/>
          <w:marRight w:val="0"/>
          <w:marTop w:val="0"/>
          <w:marBottom w:val="0"/>
          <w:divBdr>
            <w:top w:val="none" w:sz="0" w:space="0" w:color="auto"/>
            <w:left w:val="none" w:sz="0" w:space="0" w:color="auto"/>
            <w:bottom w:val="none" w:sz="0" w:space="0" w:color="auto"/>
            <w:right w:val="none" w:sz="0" w:space="0" w:color="auto"/>
          </w:divBdr>
          <w:divsChild>
            <w:div w:id="168712873">
              <w:marLeft w:val="-75"/>
              <w:marRight w:val="0"/>
              <w:marTop w:val="30"/>
              <w:marBottom w:val="30"/>
              <w:divBdr>
                <w:top w:val="none" w:sz="0" w:space="0" w:color="auto"/>
                <w:left w:val="none" w:sz="0" w:space="0" w:color="auto"/>
                <w:bottom w:val="none" w:sz="0" w:space="0" w:color="auto"/>
                <w:right w:val="none" w:sz="0" w:space="0" w:color="auto"/>
              </w:divBdr>
              <w:divsChild>
                <w:div w:id="1855728176">
                  <w:marLeft w:val="0"/>
                  <w:marRight w:val="0"/>
                  <w:marTop w:val="0"/>
                  <w:marBottom w:val="0"/>
                  <w:divBdr>
                    <w:top w:val="none" w:sz="0" w:space="0" w:color="auto"/>
                    <w:left w:val="none" w:sz="0" w:space="0" w:color="auto"/>
                    <w:bottom w:val="none" w:sz="0" w:space="0" w:color="auto"/>
                    <w:right w:val="none" w:sz="0" w:space="0" w:color="auto"/>
                  </w:divBdr>
                  <w:divsChild>
                    <w:div w:id="725565230">
                      <w:marLeft w:val="0"/>
                      <w:marRight w:val="0"/>
                      <w:marTop w:val="0"/>
                      <w:marBottom w:val="0"/>
                      <w:divBdr>
                        <w:top w:val="none" w:sz="0" w:space="0" w:color="auto"/>
                        <w:left w:val="none" w:sz="0" w:space="0" w:color="auto"/>
                        <w:bottom w:val="none" w:sz="0" w:space="0" w:color="auto"/>
                        <w:right w:val="none" w:sz="0" w:space="0" w:color="auto"/>
                      </w:divBdr>
                    </w:div>
                  </w:divsChild>
                </w:div>
                <w:div w:id="1286153049">
                  <w:marLeft w:val="0"/>
                  <w:marRight w:val="0"/>
                  <w:marTop w:val="0"/>
                  <w:marBottom w:val="0"/>
                  <w:divBdr>
                    <w:top w:val="none" w:sz="0" w:space="0" w:color="auto"/>
                    <w:left w:val="none" w:sz="0" w:space="0" w:color="auto"/>
                    <w:bottom w:val="none" w:sz="0" w:space="0" w:color="auto"/>
                    <w:right w:val="none" w:sz="0" w:space="0" w:color="auto"/>
                  </w:divBdr>
                  <w:divsChild>
                    <w:div w:id="406273447">
                      <w:marLeft w:val="0"/>
                      <w:marRight w:val="0"/>
                      <w:marTop w:val="0"/>
                      <w:marBottom w:val="0"/>
                      <w:divBdr>
                        <w:top w:val="none" w:sz="0" w:space="0" w:color="auto"/>
                        <w:left w:val="none" w:sz="0" w:space="0" w:color="auto"/>
                        <w:bottom w:val="none" w:sz="0" w:space="0" w:color="auto"/>
                        <w:right w:val="none" w:sz="0" w:space="0" w:color="auto"/>
                      </w:divBdr>
                    </w:div>
                    <w:div w:id="1013529015">
                      <w:marLeft w:val="0"/>
                      <w:marRight w:val="0"/>
                      <w:marTop w:val="0"/>
                      <w:marBottom w:val="0"/>
                      <w:divBdr>
                        <w:top w:val="none" w:sz="0" w:space="0" w:color="auto"/>
                        <w:left w:val="none" w:sz="0" w:space="0" w:color="auto"/>
                        <w:bottom w:val="none" w:sz="0" w:space="0" w:color="auto"/>
                        <w:right w:val="none" w:sz="0" w:space="0" w:color="auto"/>
                      </w:divBdr>
                    </w:div>
                  </w:divsChild>
                </w:div>
                <w:div w:id="601494654">
                  <w:marLeft w:val="0"/>
                  <w:marRight w:val="0"/>
                  <w:marTop w:val="0"/>
                  <w:marBottom w:val="0"/>
                  <w:divBdr>
                    <w:top w:val="none" w:sz="0" w:space="0" w:color="auto"/>
                    <w:left w:val="none" w:sz="0" w:space="0" w:color="auto"/>
                    <w:bottom w:val="none" w:sz="0" w:space="0" w:color="auto"/>
                    <w:right w:val="none" w:sz="0" w:space="0" w:color="auto"/>
                  </w:divBdr>
                  <w:divsChild>
                    <w:div w:id="746850432">
                      <w:marLeft w:val="0"/>
                      <w:marRight w:val="0"/>
                      <w:marTop w:val="0"/>
                      <w:marBottom w:val="0"/>
                      <w:divBdr>
                        <w:top w:val="none" w:sz="0" w:space="0" w:color="auto"/>
                        <w:left w:val="none" w:sz="0" w:space="0" w:color="auto"/>
                        <w:bottom w:val="none" w:sz="0" w:space="0" w:color="auto"/>
                        <w:right w:val="none" w:sz="0" w:space="0" w:color="auto"/>
                      </w:divBdr>
                    </w:div>
                  </w:divsChild>
                </w:div>
                <w:div w:id="99376280">
                  <w:marLeft w:val="0"/>
                  <w:marRight w:val="0"/>
                  <w:marTop w:val="0"/>
                  <w:marBottom w:val="0"/>
                  <w:divBdr>
                    <w:top w:val="none" w:sz="0" w:space="0" w:color="auto"/>
                    <w:left w:val="none" w:sz="0" w:space="0" w:color="auto"/>
                    <w:bottom w:val="none" w:sz="0" w:space="0" w:color="auto"/>
                    <w:right w:val="none" w:sz="0" w:space="0" w:color="auto"/>
                  </w:divBdr>
                  <w:divsChild>
                    <w:div w:id="690257475">
                      <w:marLeft w:val="0"/>
                      <w:marRight w:val="0"/>
                      <w:marTop w:val="0"/>
                      <w:marBottom w:val="0"/>
                      <w:divBdr>
                        <w:top w:val="none" w:sz="0" w:space="0" w:color="auto"/>
                        <w:left w:val="none" w:sz="0" w:space="0" w:color="auto"/>
                        <w:bottom w:val="none" w:sz="0" w:space="0" w:color="auto"/>
                        <w:right w:val="none" w:sz="0" w:space="0" w:color="auto"/>
                      </w:divBdr>
                    </w:div>
                  </w:divsChild>
                </w:div>
                <w:div w:id="2076931862">
                  <w:marLeft w:val="0"/>
                  <w:marRight w:val="0"/>
                  <w:marTop w:val="0"/>
                  <w:marBottom w:val="0"/>
                  <w:divBdr>
                    <w:top w:val="none" w:sz="0" w:space="0" w:color="auto"/>
                    <w:left w:val="none" w:sz="0" w:space="0" w:color="auto"/>
                    <w:bottom w:val="none" w:sz="0" w:space="0" w:color="auto"/>
                    <w:right w:val="none" w:sz="0" w:space="0" w:color="auto"/>
                  </w:divBdr>
                  <w:divsChild>
                    <w:div w:id="1349605218">
                      <w:marLeft w:val="0"/>
                      <w:marRight w:val="0"/>
                      <w:marTop w:val="0"/>
                      <w:marBottom w:val="0"/>
                      <w:divBdr>
                        <w:top w:val="none" w:sz="0" w:space="0" w:color="auto"/>
                        <w:left w:val="none" w:sz="0" w:space="0" w:color="auto"/>
                        <w:bottom w:val="none" w:sz="0" w:space="0" w:color="auto"/>
                        <w:right w:val="none" w:sz="0" w:space="0" w:color="auto"/>
                      </w:divBdr>
                    </w:div>
                  </w:divsChild>
                </w:div>
                <w:div w:id="1570143247">
                  <w:marLeft w:val="0"/>
                  <w:marRight w:val="0"/>
                  <w:marTop w:val="0"/>
                  <w:marBottom w:val="0"/>
                  <w:divBdr>
                    <w:top w:val="none" w:sz="0" w:space="0" w:color="auto"/>
                    <w:left w:val="none" w:sz="0" w:space="0" w:color="auto"/>
                    <w:bottom w:val="none" w:sz="0" w:space="0" w:color="auto"/>
                    <w:right w:val="none" w:sz="0" w:space="0" w:color="auto"/>
                  </w:divBdr>
                  <w:divsChild>
                    <w:div w:id="1123887353">
                      <w:marLeft w:val="0"/>
                      <w:marRight w:val="0"/>
                      <w:marTop w:val="0"/>
                      <w:marBottom w:val="0"/>
                      <w:divBdr>
                        <w:top w:val="none" w:sz="0" w:space="0" w:color="auto"/>
                        <w:left w:val="none" w:sz="0" w:space="0" w:color="auto"/>
                        <w:bottom w:val="none" w:sz="0" w:space="0" w:color="auto"/>
                        <w:right w:val="none" w:sz="0" w:space="0" w:color="auto"/>
                      </w:divBdr>
                    </w:div>
                  </w:divsChild>
                </w:div>
                <w:div w:id="1936673959">
                  <w:marLeft w:val="0"/>
                  <w:marRight w:val="0"/>
                  <w:marTop w:val="0"/>
                  <w:marBottom w:val="0"/>
                  <w:divBdr>
                    <w:top w:val="none" w:sz="0" w:space="0" w:color="auto"/>
                    <w:left w:val="none" w:sz="0" w:space="0" w:color="auto"/>
                    <w:bottom w:val="none" w:sz="0" w:space="0" w:color="auto"/>
                    <w:right w:val="none" w:sz="0" w:space="0" w:color="auto"/>
                  </w:divBdr>
                  <w:divsChild>
                    <w:div w:id="47337831">
                      <w:marLeft w:val="0"/>
                      <w:marRight w:val="0"/>
                      <w:marTop w:val="0"/>
                      <w:marBottom w:val="0"/>
                      <w:divBdr>
                        <w:top w:val="none" w:sz="0" w:space="0" w:color="auto"/>
                        <w:left w:val="none" w:sz="0" w:space="0" w:color="auto"/>
                        <w:bottom w:val="none" w:sz="0" w:space="0" w:color="auto"/>
                        <w:right w:val="none" w:sz="0" w:space="0" w:color="auto"/>
                      </w:divBdr>
                    </w:div>
                  </w:divsChild>
                </w:div>
                <w:div w:id="1915435904">
                  <w:marLeft w:val="0"/>
                  <w:marRight w:val="0"/>
                  <w:marTop w:val="0"/>
                  <w:marBottom w:val="0"/>
                  <w:divBdr>
                    <w:top w:val="none" w:sz="0" w:space="0" w:color="auto"/>
                    <w:left w:val="none" w:sz="0" w:space="0" w:color="auto"/>
                    <w:bottom w:val="none" w:sz="0" w:space="0" w:color="auto"/>
                    <w:right w:val="none" w:sz="0" w:space="0" w:color="auto"/>
                  </w:divBdr>
                  <w:divsChild>
                    <w:div w:id="812867217">
                      <w:marLeft w:val="0"/>
                      <w:marRight w:val="0"/>
                      <w:marTop w:val="0"/>
                      <w:marBottom w:val="0"/>
                      <w:divBdr>
                        <w:top w:val="none" w:sz="0" w:space="0" w:color="auto"/>
                        <w:left w:val="none" w:sz="0" w:space="0" w:color="auto"/>
                        <w:bottom w:val="none" w:sz="0" w:space="0" w:color="auto"/>
                        <w:right w:val="none" w:sz="0" w:space="0" w:color="auto"/>
                      </w:divBdr>
                    </w:div>
                  </w:divsChild>
                </w:div>
                <w:div w:id="1032535818">
                  <w:marLeft w:val="0"/>
                  <w:marRight w:val="0"/>
                  <w:marTop w:val="0"/>
                  <w:marBottom w:val="0"/>
                  <w:divBdr>
                    <w:top w:val="none" w:sz="0" w:space="0" w:color="auto"/>
                    <w:left w:val="none" w:sz="0" w:space="0" w:color="auto"/>
                    <w:bottom w:val="none" w:sz="0" w:space="0" w:color="auto"/>
                    <w:right w:val="none" w:sz="0" w:space="0" w:color="auto"/>
                  </w:divBdr>
                  <w:divsChild>
                    <w:div w:id="805053654">
                      <w:marLeft w:val="0"/>
                      <w:marRight w:val="0"/>
                      <w:marTop w:val="0"/>
                      <w:marBottom w:val="0"/>
                      <w:divBdr>
                        <w:top w:val="none" w:sz="0" w:space="0" w:color="auto"/>
                        <w:left w:val="none" w:sz="0" w:space="0" w:color="auto"/>
                        <w:bottom w:val="none" w:sz="0" w:space="0" w:color="auto"/>
                        <w:right w:val="none" w:sz="0" w:space="0" w:color="auto"/>
                      </w:divBdr>
                    </w:div>
                  </w:divsChild>
                </w:div>
                <w:div w:id="2082823145">
                  <w:marLeft w:val="0"/>
                  <w:marRight w:val="0"/>
                  <w:marTop w:val="0"/>
                  <w:marBottom w:val="0"/>
                  <w:divBdr>
                    <w:top w:val="none" w:sz="0" w:space="0" w:color="auto"/>
                    <w:left w:val="none" w:sz="0" w:space="0" w:color="auto"/>
                    <w:bottom w:val="none" w:sz="0" w:space="0" w:color="auto"/>
                    <w:right w:val="none" w:sz="0" w:space="0" w:color="auto"/>
                  </w:divBdr>
                  <w:divsChild>
                    <w:div w:id="1556963161">
                      <w:marLeft w:val="0"/>
                      <w:marRight w:val="0"/>
                      <w:marTop w:val="0"/>
                      <w:marBottom w:val="0"/>
                      <w:divBdr>
                        <w:top w:val="none" w:sz="0" w:space="0" w:color="auto"/>
                        <w:left w:val="none" w:sz="0" w:space="0" w:color="auto"/>
                        <w:bottom w:val="none" w:sz="0" w:space="0" w:color="auto"/>
                        <w:right w:val="none" w:sz="0" w:space="0" w:color="auto"/>
                      </w:divBdr>
                    </w:div>
                  </w:divsChild>
                </w:div>
                <w:div w:id="1802847373">
                  <w:marLeft w:val="0"/>
                  <w:marRight w:val="0"/>
                  <w:marTop w:val="0"/>
                  <w:marBottom w:val="0"/>
                  <w:divBdr>
                    <w:top w:val="none" w:sz="0" w:space="0" w:color="auto"/>
                    <w:left w:val="none" w:sz="0" w:space="0" w:color="auto"/>
                    <w:bottom w:val="none" w:sz="0" w:space="0" w:color="auto"/>
                    <w:right w:val="none" w:sz="0" w:space="0" w:color="auto"/>
                  </w:divBdr>
                  <w:divsChild>
                    <w:div w:id="554239886">
                      <w:marLeft w:val="0"/>
                      <w:marRight w:val="0"/>
                      <w:marTop w:val="0"/>
                      <w:marBottom w:val="0"/>
                      <w:divBdr>
                        <w:top w:val="none" w:sz="0" w:space="0" w:color="auto"/>
                        <w:left w:val="none" w:sz="0" w:space="0" w:color="auto"/>
                        <w:bottom w:val="none" w:sz="0" w:space="0" w:color="auto"/>
                        <w:right w:val="none" w:sz="0" w:space="0" w:color="auto"/>
                      </w:divBdr>
                    </w:div>
                  </w:divsChild>
                </w:div>
                <w:div w:id="320737132">
                  <w:marLeft w:val="0"/>
                  <w:marRight w:val="0"/>
                  <w:marTop w:val="0"/>
                  <w:marBottom w:val="0"/>
                  <w:divBdr>
                    <w:top w:val="none" w:sz="0" w:space="0" w:color="auto"/>
                    <w:left w:val="none" w:sz="0" w:space="0" w:color="auto"/>
                    <w:bottom w:val="none" w:sz="0" w:space="0" w:color="auto"/>
                    <w:right w:val="none" w:sz="0" w:space="0" w:color="auto"/>
                  </w:divBdr>
                  <w:divsChild>
                    <w:div w:id="1504587086">
                      <w:marLeft w:val="0"/>
                      <w:marRight w:val="0"/>
                      <w:marTop w:val="0"/>
                      <w:marBottom w:val="0"/>
                      <w:divBdr>
                        <w:top w:val="none" w:sz="0" w:space="0" w:color="auto"/>
                        <w:left w:val="none" w:sz="0" w:space="0" w:color="auto"/>
                        <w:bottom w:val="none" w:sz="0" w:space="0" w:color="auto"/>
                        <w:right w:val="none" w:sz="0" w:space="0" w:color="auto"/>
                      </w:divBdr>
                    </w:div>
                  </w:divsChild>
                </w:div>
                <w:div w:id="512381643">
                  <w:marLeft w:val="0"/>
                  <w:marRight w:val="0"/>
                  <w:marTop w:val="0"/>
                  <w:marBottom w:val="0"/>
                  <w:divBdr>
                    <w:top w:val="none" w:sz="0" w:space="0" w:color="auto"/>
                    <w:left w:val="none" w:sz="0" w:space="0" w:color="auto"/>
                    <w:bottom w:val="none" w:sz="0" w:space="0" w:color="auto"/>
                    <w:right w:val="none" w:sz="0" w:space="0" w:color="auto"/>
                  </w:divBdr>
                  <w:divsChild>
                    <w:div w:id="762384065">
                      <w:marLeft w:val="0"/>
                      <w:marRight w:val="0"/>
                      <w:marTop w:val="0"/>
                      <w:marBottom w:val="0"/>
                      <w:divBdr>
                        <w:top w:val="none" w:sz="0" w:space="0" w:color="auto"/>
                        <w:left w:val="none" w:sz="0" w:space="0" w:color="auto"/>
                        <w:bottom w:val="none" w:sz="0" w:space="0" w:color="auto"/>
                        <w:right w:val="none" w:sz="0" w:space="0" w:color="auto"/>
                      </w:divBdr>
                    </w:div>
                  </w:divsChild>
                </w:div>
                <w:div w:id="847140264">
                  <w:marLeft w:val="0"/>
                  <w:marRight w:val="0"/>
                  <w:marTop w:val="0"/>
                  <w:marBottom w:val="0"/>
                  <w:divBdr>
                    <w:top w:val="none" w:sz="0" w:space="0" w:color="auto"/>
                    <w:left w:val="none" w:sz="0" w:space="0" w:color="auto"/>
                    <w:bottom w:val="none" w:sz="0" w:space="0" w:color="auto"/>
                    <w:right w:val="none" w:sz="0" w:space="0" w:color="auto"/>
                  </w:divBdr>
                  <w:divsChild>
                    <w:div w:id="2007517477">
                      <w:marLeft w:val="0"/>
                      <w:marRight w:val="0"/>
                      <w:marTop w:val="0"/>
                      <w:marBottom w:val="0"/>
                      <w:divBdr>
                        <w:top w:val="none" w:sz="0" w:space="0" w:color="auto"/>
                        <w:left w:val="none" w:sz="0" w:space="0" w:color="auto"/>
                        <w:bottom w:val="none" w:sz="0" w:space="0" w:color="auto"/>
                        <w:right w:val="none" w:sz="0" w:space="0" w:color="auto"/>
                      </w:divBdr>
                    </w:div>
                  </w:divsChild>
                </w:div>
                <w:div w:id="810707133">
                  <w:marLeft w:val="0"/>
                  <w:marRight w:val="0"/>
                  <w:marTop w:val="0"/>
                  <w:marBottom w:val="0"/>
                  <w:divBdr>
                    <w:top w:val="none" w:sz="0" w:space="0" w:color="auto"/>
                    <w:left w:val="none" w:sz="0" w:space="0" w:color="auto"/>
                    <w:bottom w:val="none" w:sz="0" w:space="0" w:color="auto"/>
                    <w:right w:val="none" w:sz="0" w:space="0" w:color="auto"/>
                  </w:divBdr>
                  <w:divsChild>
                    <w:div w:id="703556947">
                      <w:marLeft w:val="0"/>
                      <w:marRight w:val="0"/>
                      <w:marTop w:val="0"/>
                      <w:marBottom w:val="0"/>
                      <w:divBdr>
                        <w:top w:val="none" w:sz="0" w:space="0" w:color="auto"/>
                        <w:left w:val="none" w:sz="0" w:space="0" w:color="auto"/>
                        <w:bottom w:val="none" w:sz="0" w:space="0" w:color="auto"/>
                        <w:right w:val="none" w:sz="0" w:space="0" w:color="auto"/>
                      </w:divBdr>
                    </w:div>
                  </w:divsChild>
                </w:div>
                <w:div w:id="1652636013">
                  <w:marLeft w:val="0"/>
                  <w:marRight w:val="0"/>
                  <w:marTop w:val="0"/>
                  <w:marBottom w:val="0"/>
                  <w:divBdr>
                    <w:top w:val="none" w:sz="0" w:space="0" w:color="auto"/>
                    <w:left w:val="none" w:sz="0" w:space="0" w:color="auto"/>
                    <w:bottom w:val="none" w:sz="0" w:space="0" w:color="auto"/>
                    <w:right w:val="none" w:sz="0" w:space="0" w:color="auto"/>
                  </w:divBdr>
                  <w:divsChild>
                    <w:div w:id="307638822">
                      <w:marLeft w:val="0"/>
                      <w:marRight w:val="0"/>
                      <w:marTop w:val="0"/>
                      <w:marBottom w:val="0"/>
                      <w:divBdr>
                        <w:top w:val="none" w:sz="0" w:space="0" w:color="auto"/>
                        <w:left w:val="none" w:sz="0" w:space="0" w:color="auto"/>
                        <w:bottom w:val="none" w:sz="0" w:space="0" w:color="auto"/>
                        <w:right w:val="none" w:sz="0" w:space="0" w:color="auto"/>
                      </w:divBdr>
                    </w:div>
                  </w:divsChild>
                </w:div>
                <w:div w:id="461584449">
                  <w:marLeft w:val="0"/>
                  <w:marRight w:val="0"/>
                  <w:marTop w:val="0"/>
                  <w:marBottom w:val="0"/>
                  <w:divBdr>
                    <w:top w:val="none" w:sz="0" w:space="0" w:color="auto"/>
                    <w:left w:val="none" w:sz="0" w:space="0" w:color="auto"/>
                    <w:bottom w:val="none" w:sz="0" w:space="0" w:color="auto"/>
                    <w:right w:val="none" w:sz="0" w:space="0" w:color="auto"/>
                  </w:divBdr>
                  <w:divsChild>
                    <w:div w:id="815537939">
                      <w:marLeft w:val="0"/>
                      <w:marRight w:val="0"/>
                      <w:marTop w:val="0"/>
                      <w:marBottom w:val="0"/>
                      <w:divBdr>
                        <w:top w:val="none" w:sz="0" w:space="0" w:color="auto"/>
                        <w:left w:val="none" w:sz="0" w:space="0" w:color="auto"/>
                        <w:bottom w:val="none" w:sz="0" w:space="0" w:color="auto"/>
                        <w:right w:val="none" w:sz="0" w:space="0" w:color="auto"/>
                      </w:divBdr>
                    </w:div>
                  </w:divsChild>
                </w:div>
                <w:div w:id="119955787">
                  <w:marLeft w:val="0"/>
                  <w:marRight w:val="0"/>
                  <w:marTop w:val="0"/>
                  <w:marBottom w:val="0"/>
                  <w:divBdr>
                    <w:top w:val="none" w:sz="0" w:space="0" w:color="auto"/>
                    <w:left w:val="none" w:sz="0" w:space="0" w:color="auto"/>
                    <w:bottom w:val="none" w:sz="0" w:space="0" w:color="auto"/>
                    <w:right w:val="none" w:sz="0" w:space="0" w:color="auto"/>
                  </w:divBdr>
                  <w:divsChild>
                    <w:div w:id="92240067">
                      <w:marLeft w:val="0"/>
                      <w:marRight w:val="0"/>
                      <w:marTop w:val="0"/>
                      <w:marBottom w:val="0"/>
                      <w:divBdr>
                        <w:top w:val="none" w:sz="0" w:space="0" w:color="auto"/>
                        <w:left w:val="none" w:sz="0" w:space="0" w:color="auto"/>
                        <w:bottom w:val="none" w:sz="0" w:space="0" w:color="auto"/>
                        <w:right w:val="none" w:sz="0" w:space="0" w:color="auto"/>
                      </w:divBdr>
                    </w:div>
                  </w:divsChild>
                </w:div>
                <w:div w:id="1766657980">
                  <w:marLeft w:val="0"/>
                  <w:marRight w:val="0"/>
                  <w:marTop w:val="0"/>
                  <w:marBottom w:val="0"/>
                  <w:divBdr>
                    <w:top w:val="none" w:sz="0" w:space="0" w:color="auto"/>
                    <w:left w:val="none" w:sz="0" w:space="0" w:color="auto"/>
                    <w:bottom w:val="none" w:sz="0" w:space="0" w:color="auto"/>
                    <w:right w:val="none" w:sz="0" w:space="0" w:color="auto"/>
                  </w:divBdr>
                  <w:divsChild>
                    <w:div w:id="240526453">
                      <w:marLeft w:val="0"/>
                      <w:marRight w:val="0"/>
                      <w:marTop w:val="0"/>
                      <w:marBottom w:val="0"/>
                      <w:divBdr>
                        <w:top w:val="none" w:sz="0" w:space="0" w:color="auto"/>
                        <w:left w:val="none" w:sz="0" w:space="0" w:color="auto"/>
                        <w:bottom w:val="none" w:sz="0" w:space="0" w:color="auto"/>
                        <w:right w:val="none" w:sz="0" w:space="0" w:color="auto"/>
                      </w:divBdr>
                    </w:div>
                    <w:div w:id="1655136849">
                      <w:marLeft w:val="0"/>
                      <w:marRight w:val="0"/>
                      <w:marTop w:val="0"/>
                      <w:marBottom w:val="0"/>
                      <w:divBdr>
                        <w:top w:val="none" w:sz="0" w:space="0" w:color="auto"/>
                        <w:left w:val="none" w:sz="0" w:space="0" w:color="auto"/>
                        <w:bottom w:val="none" w:sz="0" w:space="0" w:color="auto"/>
                        <w:right w:val="none" w:sz="0" w:space="0" w:color="auto"/>
                      </w:divBdr>
                    </w:div>
                    <w:div w:id="1611012447">
                      <w:marLeft w:val="0"/>
                      <w:marRight w:val="0"/>
                      <w:marTop w:val="0"/>
                      <w:marBottom w:val="0"/>
                      <w:divBdr>
                        <w:top w:val="none" w:sz="0" w:space="0" w:color="auto"/>
                        <w:left w:val="none" w:sz="0" w:space="0" w:color="auto"/>
                        <w:bottom w:val="none" w:sz="0" w:space="0" w:color="auto"/>
                        <w:right w:val="none" w:sz="0" w:space="0" w:color="auto"/>
                      </w:divBdr>
                    </w:div>
                    <w:div w:id="171777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981071">
          <w:marLeft w:val="0"/>
          <w:marRight w:val="0"/>
          <w:marTop w:val="0"/>
          <w:marBottom w:val="0"/>
          <w:divBdr>
            <w:top w:val="none" w:sz="0" w:space="0" w:color="auto"/>
            <w:left w:val="none" w:sz="0" w:space="0" w:color="auto"/>
            <w:bottom w:val="none" w:sz="0" w:space="0" w:color="auto"/>
            <w:right w:val="none" w:sz="0" w:space="0" w:color="auto"/>
          </w:divBdr>
        </w:div>
        <w:div w:id="1707369687">
          <w:marLeft w:val="0"/>
          <w:marRight w:val="0"/>
          <w:marTop w:val="0"/>
          <w:marBottom w:val="0"/>
          <w:divBdr>
            <w:top w:val="none" w:sz="0" w:space="0" w:color="auto"/>
            <w:left w:val="none" w:sz="0" w:space="0" w:color="auto"/>
            <w:bottom w:val="none" w:sz="0" w:space="0" w:color="auto"/>
            <w:right w:val="none" w:sz="0" w:space="0" w:color="auto"/>
          </w:divBdr>
        </w:div>
        <w:div w:id="704252312">
          <w:marLeft w:val="0"/>
          <w:marRight w:val="0"/>
          <w:marTop w:val="0"/>
          <w:marBottom w:val="0"/>
          <w:divBdr>
            <w:top w:val="none" w:sz="0" w:space="0" w:color="auto"/>
            <w:left w:val="none" w:sz="0" w:space="0" w:color="auto"/>
            <w:bottom w:val="none" w:sz="0" w:space="0" w:color="auto"/>
            <w:right w:val="none" w:sz="0" w:space="0" w:color="auto"/>
          </w:divBdr>
        </w:div>
        <w:div w:id="241794291">
          <w:marLeft w:val="0"/>
          <w:marRight w:val="0"/>
          <w:marTop w:val="0"/>
          <w:marBottom w:val="0"/>
          <w:divBdr>
            <w:top w:val="none" w:sz="0" w:space="0" w:color="auto"/>
            <w:left w:val="none" w:sz="0" w:space="0" w:color="auto"/>
            <w:bottom w:val="none" w:sz="0" w:space="0" w:color="auto"/>
            <w:right w:val="none" w:sz="0" w:space="0" w:color="auto"/>
          </w:divBdr>
        </w:div>
        <w:div w:id="701440000">
          <w:marLeft w:val="0"/>
          <w:marRight w:val="0"/>
          <w:marTop w:val="0"/>
          <w:marBottom w:val="0"/>
          <w:divBdr>
            <w:top w:val="none" w:sz="0" w:space="0" w:color="auto"/>
            <w:left w:val="none" w:sz="0" w:space="0" w:color="auto"/>
            <w:bottom w:val="none" w:sz="0" w:space="0" w:color="auto"/>
            <w:right w:val="none" w:sz="0" w:space="0" w:color="auto"/>
          </w:divBdr>
        </w:div>
        <w:div w:id="892233611">
          <w:marLeft w:val="0"/>
          <w:marRight w:val="0"/>
          <w:marTop w:val="0"/>
          <w:marBottom w:val="0"/>
          <w:divBdr>
            <w:top w:val="none" w:sz="0" w:space="0" w:color="auto"/>
            <w:left w:val="none" w:sz="0" w:space="0" w:color="auto"/>
            <w:bottom w:val="none" w:sz="0" w:space="0" w:color="auto"/>
            <w:right w:val="none" w:sz="0" w:space="0" w:color="auto"/>
          </w:divBdr>
        </w:div>
        <w:div w:id="1785466407">
          <w:marLeft w:val="0"/>
          <w:marRight w:val="0"/>
          <w:marTop w:val="0"/>
          <w:marBottom w:val="0"/>
          <w:divBdr>
            <w:top w:val="none" w:sz="0" w:space="0" w:color="auto"/>
            <w:left w:val="none" w:sz="0" w:space="0" w:color="auto"/>
            <w:bottom w:val="none" w:sz="0" w:space="0" w:color="auto"/>
            <w:right w:val="none" w:sz="0" w:space="0" w:color="auto"/>
          </w:divBdr>
        </w:div>
        <w:div w:id="1870604175">
          <w:marLeft w:val="0"/>
          <w:marRight w:val="0"/>
          <w:marTop w:val="0"/>
          <w:marBottom w:val="0"/>
          <w:divBdr>
            <w:top w:val="none" w:sz="0" w:space="0" w:color="auto"/>
            <w:left w:val="none" w:sz="0" w:space="0" w:color="auto"/>
            <w:bottom w:val="none" w:sz="0" w:space="0" w:color="auto"/>
            <w:right w:val="none" w:sz="0" w:space="0" w:color="auto"/>
          </w:divBdr>
        </w:div>
        <w:div w:id="552427616">
          <w:marLeft w:val="0"/>
          <w:marRight w:val="0"/>
          <w:marTop w:val="0"/>
          <w:marBottom w:val="0"/>
          <w:divBdr>
            <w:top w:val="none" w:sz="0" w:space="0" w:color="auto"/>
            <w:left w:val="none" w:sz="0" w:space="0" w:color="auto"/>
            <w:bottom w:val="none" w:sz="0" w:space="0" w:color="auto"/>
            <w:right w:val="none" w:sz="0" w:space="0" w:color="auto"/>
          </w:divBdr>
          <w:divsChild>
            <w:div w:id="394357428">
              <w:marLeft w:val="-75"/>
              <w:marRight w:val="0"/>
              <w:marTop w:val="30"/>
              <w:marBottom w:val="30"/>
              <w:divBdr>
                <w:top w:val="none" w:sz="0" w:space="0" w:color="auto"/>
                <w:left w:val="none" w:sz="0" w:space="0" w:color="auto"/>
                <w:bottom w:val="none" w:sz="0" w:space="0" w:color="auto"/>
                <w:right w:val="none" w:sz="0" w:space="0" w:color="auto"/>
              </w:divBdr>
              <w:divsChild>
                <w:div w:id="703948108">
                  <w:marLeft w:val="0"/>
                  <w:marRight w:val="0"/>
                  <w:marTop w:val="0"/>
                  <w:marBottom w:val="0"/>
                  <w:divBdr>
                    <w:top w:val="none" w:sz="0" w:space="0" w:color="auto"/>
                    <w:left w:val="none" w:sz="0" w:space="0" w:color="auto"/>
                    <w:bottom w:val="none" w:sz="0" w:space="0" w:color="auto"/>
                    <w:right w:val="none" w:sz="0" w:space="0" w:color="auto"/>
                  </w:divBdr>
                  <w:divsChild>
                    <w:div w:id="837500955">
                      <w:marLeft w:val="0"/>
                      <w:marRight w:val="0"/>
                      <w:marTop w:val="0"/>
                      <w:marBottom w:val="0"/>
                      <w:divBdr>
                        <w:top w:val="none" w:sz="0" w:space="0" w:color="auto"/>
                        <w:left w:val="none" w:sz="0" w:space="0" w:color="auto"/>
                        <w:bottom w:val="none" w:sz="0" w:space="0" w:color="auto"/>
                        <w:right w:val="none" w:sz="0" w:space="0" w:color="auto"/>
                      </w:divBdr>
                    </w:div>
                    <w:div w:id="1466925017">
                      <w:marLeft w:val="0"/>
                      <w:marRight w:val="0"/>
                      <w:marTop w:val="0"/>
                      <w:marBottom w:val="0"/>
                      <w:divBdr>
                        <w:top w:val="none" w:sz="0" w:space="0" w:color="auto"/>
                        <w:left w:val="none" w:sz="0" w:space="0" w:color="auto"/>
                        <w:bottom w:val="none" w:sz="0" w:space="0" w:color="auto"/>
                        <w:right w:val="none" w:sz="0" w:space="0" w:color="auto"/>
                      </w:divBdr>
                    </w:div>
                    <w:div w:id="1149401481">
                      <w:marLeft w:val="0"/>
                      <w:marRight w:val="0"/>
                      <w:marTop w:val="0"/>
                      <w:marBottom w:val="0"/>
                      <w:divBdr>
                        <w:top w:val="none" w:sz="0" w:space="0" w:color="auto"/>
                        <w:left w:val="none" w:sz="0" w:space="0" w:color="auto"/>
                        <w:bottom w:val="none" w:sz="0" w:space="0" w:color="auto"/>
                        <w:right w:val="none" w:sz="0" w:space="0" w:color="auto"/>
                      </w:divBdr>
                    </w:div>
                  </w:divsChild>
                </w:div>
                <w:div w:id="1411318524">
                  <w:marLeft w:val="0"/>
                  <w:marRight w:val="0"/>
                  <w:marTop w:val="0"/>
                  <w:marBottom w:val="0"/>
                  <w:divBdr>
                    <w:top w:val="none" w:sz="0" w:space="0" w:color="auto"/>
                    <w:left w:val="none" w:sz="0" w:space="0" w:color="auto"/>
                    <w:bottom w:val="none" w:sz="0" w:space="0" w:color="auto"/>
                    <w:right w:val="none" w:sz="0" w:space="0" w:color="auto"/>
                  </w:divBdr>
                  <w:divsChild>
                    <w:div w:id="710611973">
                      <w:marLeft w:val="0"/>
                      <w:marRight w:val="0"/>
                      <w:marTop w:val="0"/>
                      <w:marBottom w:val="0"/>
                      <w:divBdr>
                        <w:top w:val="none" w:sz="0" w:space="0" w:color="auto"/>
                        <w:left w:val="none" w:sz="0" w:space="0" w:color="auto"/>
                        <w:bottom w:val="none" w:sz="0" w:space="0" w:color="auto"/>
                        <w:right w:val="none" w:sz="0" w:space="0" w:color="auto"/>
                      </w:divBdr>
                    </w:div>
                    <w:div w:id="31226450">
                      <w:marLeft w:val="0"/>
                      <w:marRight w:val="0"/>
                      <w:marTop w:val="0"/>
                      <w:marBottom w:val="0"/>
                      <w:divBdr>
                        <w:top w:val="none" w:sz="0" w:space="0" w:color="auto"/>
                        <w:left w:val="none" w:sz="0" w:space="0" w:color="auto"/>
                        <w:bottom w:val="none" w:sz="0" w:space="0" w:color="auto"/>
                        <w:right w:val="none" w:sz="0" w:space="0" w:color="auto"/>
                      </w:divBdr>
                    </w:div>
                  </w:divsChild>
                </w:div>
                <w:div w:id="51775308">
                  <w:marLeft w:val="0"/>
                  <w:marRight w:val="0"/>
                  <w:marTop w:val="0"/>
                  <w:marBottom w:val="0"/>
                  <w:divBdr>
                    <w:top w:val="none" w:sz="0" w:space="0" w:color="auto"/>
                    <w:left w:val="none" w:sz="0" w:space="0" w:color="auto"/>
                    <w:bottom w:val="none" w:sz="0" w:space="0" w:color="auto"/>
                    <w:right w:val="none" w:sz="0" w:space="0" w:color="auto"/>
                  </w:divBdr>
                  <w:divsChild>
                    <w:div w:id="378864540">
                      <w:marLeft w:val="0"/>
                      <w:marRight w:val="0"/>
                      <w:marTop w:val="0"/>
                      <w:marBottom w:val="0"/>
                      <w:divBdr>
                        <w:top w:val="none" w:sz="0" w:space="0" w:color="auto"/>
                        <w:left w:val="none" w:sz="0" w:space="0" w:color="auto"/>
                        <w:bottom w:val="none" w:sz="0" w:space="0" w:color="auto"/>
                        <w:right w:val="none" w:sz="0" w:space="0" w:color="auto"/>
                      </w:divBdr>
                    </w:div>
                  </w:divsChild>
                </w:div>
                <w:div w:id="1210800499">
                  <w:marLeft w:val="0"/>
                  <w:marRight w:val="0"/>
                  <w:marTop w:val="0"/>
                  <w:marBottom w:val="0"/>
                  <w:divBdr>
                    <w:top w:val="none" w:sz="0" w:space="0" w:color="auto"/>
                    <w:left w:val="none" w:sz="0" w:space="0" w:color="auto"/>
                    <w:bottom w:val="none" w:sz="0" w:space="0" w:color="auto"/>
                    <w:right w:val="none" w:sz="0" w:space="0" w:color="auto"/>
                  </w:divBdr>
                  <w:divsChild>
                    <w:div w:id="1734043734">
                      <w:marLeft w:val="0"/>
                      <w:marRight w:val="0"/>
                      <w:marTop w:val="0"/>
                      <w:marBottom w:val="0"/>
                      <w:divBdr>
                        <w:top w:val="none" w:sz="0" w:space="0" w:color="auto"/>
                        <w:left w:val="none" w:sz="0" w:space="0" w:color="auto"/>
                        <w:bottom w:val="none" w:sz="0" w:space="0" w:color="auto"/>
                        <w:right w:val="none" w:sz="0" w:space="0" w:color="auto"/>
                      </w:divBdr>
                    </w:div>
                  </w:divsChild>
                </w:div>
                <w:div w:id="1133871016">
                  <w:marLeft w:val="0"/>
                  <w:marRight w:val="0"/>
                  <w:marTop w:val="0"/>
                  <w:marBottom w:val="0"/>
                  <w:divBdr>
                    <w:top w:val="none" w:sz="0" w:space="0" w:color="auto"/>
                    <w:left w:val="none" w:sz="0" w:space="0" w:color="auto"/>
                    <w:bottom w:val="none" w:sz="0" w:space="0" w:color="auto"/>
                    <w:right w:val="none" w:sz="0" w:space="0" w:color="auto"/>
                  </w:divBdr>
                  <w:divsChild>
                    <w:div w:id="964041683">
                      <w:marLeft w:val="0"/>
                      <w:marRight w:val="0"/>
                      <w:marTop w:val="0"/>
                      <w:marBottom w:val="0"/>
                      <w:divBdr>
                        <w:top w:val="none" w:sz="0" w:space="0" w:color="auto"/>
                        <w:left w:val="none" w:sz="0" w:space="0" w:color="auto"/>
                        <w:bottom w:val="none" w:sz="0" w:space="0" w:color="auto"/>
                        <w:right w:val="none" w:sz="0" w:space="0" w:color="auto"/>
                      </w:divBdr>
                    </w:div>
                    <w:div w:id="283540153">
                      <w:marLeft w:val="0"/>
                      <w:marRight w:val="0"/>
                      <w:marTop w:val="0"/>
                      <w:marBottom w:val="0"/>
                      <w:divBdr>
                        <w:top w:val="none" w:sz="0" w:space="0" w:color="auto"/>
                        <w:left w:val="none" w:sz="0" w:space="0" w:color="auto"/>
                        <w:bottom w:val="none" w:sz="0" w:space="0" w:color="auto"/>
                        <w:right w:val="none" w:sz="0" w:space="0" w:color="auto"/>
                      </w:divBdr>
                    </w:div>
                  </w:divsChild>
                </w:div>
                <w:div w:id="792402460">
                  <w:marLeft w:val="0"/>
                  <w:marRight w:val="0"/>
                  <w:marTop w:val="0"/>
                  <w:marBottom w:val="0"/>
                  <w:divBdr>
                    <w:top w:val="none" w:sz="0" w:space="0" w:color="auto"/>
                    <w:left w:val="none" w:sz="0" w:space="0" w:color="auto"/>
                    <w:bottom w:val="none" w:sz="0" w:space="0" w:color="auto"/>
                    <w:right w:val="none" w:sz="0" w:space="0" w:color="auto"/>
                  </w:divBdr>
                  <w:divsChild>
                    <w:div w:id="1864511990">
                      <w:marLeft w:val="0"/>
                      <w:marRight w:val="0"/>
                      <w:marTop w:val="0"/>
                      <w:marBottom w:val="0"/>
                      <w:divBdr>
                        <w:top w:val="none" w:sz="0" w:space="0" w:color="auto"/>
                        <w:left w:val="none" w:sz="0" w:space="0" w:color="auto"/>
                        <w:bottom w:val="none" w:sz="0" w:space="0" w:color="auto"/>
                        <w:right w:val="none" w:sz="0" w:space="0" w:color="auto"/>
                      </w:divBdr>
                    </w:div>
                  </w:divsChild>
                </w:div>
                <w:div w:id="318965456">
                  <w:marLeft w:val="0"/>
                  <w:marRight w:val="0"/>
                  <w:marTop w:val="0"/>
                  <w:marBottom w:val="0"/>
                  <w:divBdr>
                    <w:top w:val="none" w:sz="0" w:space="0" w:color="auto"/>
                    <w:left w:val="none" w:sz="0" w:space="0" w:color="auto"/>
                    <w:bottom w:val="none" w:sz="0" w:space="0" w:color="auto"/>
                    <w:right w:val="none" w:sz="0" w:space="0" w:color="auto"/>
                  </w:divBdr>
                  <w:divsChild>
                    <w:div w:id="849174699">
                      <w:marLeft w:val="0"/>
                      <w:marRight w:val="0"/>
                      <w:marTop w:val="0"/>
                      <w:marBottom w:val="0"/>
                      <w:divBdr>
                        <w:top w:val="none" w:sz="0" w:space="0" w:color="auto"/>
                        <w:left w:val="none" w:sz="0" w:space="0" w:color="auto"/>
                        <w:bottom w:val="none" w:sz="0" w:space="0" w:color="auto"/>
                        <w:right w:val="none" w:sz="0" w:space="0" w:color="auto"/>
                      </w:divBdr>
                    </w:div>
                  </w:divsChild>
                </w:div>
                <w:div w:id="521675371">
                  <w:marLeft w:val="0"/>
                  <w:marRight w:val="0"/>
                  <w:marTop w:val="0"/>
                  <w:marBottom w:val="0"/>
                  <w:divBdr>
                    <w:top w:val="none" w:sz="0" w:space="0" w:color="auto"/>
                    <w:left w:val="none" w:sz="0" w:space="0" w:color="auto"/>
                    <w:bottom w:val="none" w:sz="0" w:space="0" w:color="auto"/>
                    <w:right w:val="none" w:sz="0" w:space="0" w:color="auto"/>
                  </w:divBdr>
                  <w:divsChild>
                    <w:div w:id="1825775202">
                      <w:marLeft w:val="0"/>
                      <w:marRight w:val="0"/>
                      <w:marTop w:val="0"/>
                      <w:marBottom w:val="0"/>
                      <w:divBdr>
                        <w:top w:val="none" w:sz="0" w:space="0" w:color="auto"/>
                        <w:left w:val="none" w:sz="0" w:space="0" w:color="auto"/>
                        <w:bottom w:val="none" w:sz="0" w:space="0" w:color="auto"/>
                        <w:right w:val="none" w:sz="0" w:space="0" w:color="auto"/>
                      </w:divBdr>
                    </w:div>
                  </w:divsChild>
                </w:div>
                <w:div w:id="435910986">
                  <w:marLeft w:val="0"/>
                  <w:marRight w:val="0"/>
                  <w:marTop w:val="0"/>
                  <w:marBottom w:val="0"/>
                  <w:divBdr>
                    <w:top w:val="none" w:sz="0" w:space="0" w:color="auto"/>
                    <w:left w:val="none" w:sz="0" w:space="0" w:color="auto"/>
                    <w:bottom w:val="none" w:sz="0" w:space="0" w:color="auto"/>
                    <w:right w:val="none" w:sz="0" w:space="0" w:color="auto"/>
                  </w:divBdr>
                  <w:divsChild>
                    <w:div w:id="1950427346">
                      <w:marLeft w:val="0"/>
                      <w:marRight w:val="0"/>
                      <w:marTop w:val="0"/>
                      <w:marBottom w:val="0"/>
                      <w:divBdr>
                        <w:top w:val="none" w:sz="0" w:space="0" w:color="auto"/>
                        <w:left w:val="none" w:sz="0" w:space="0" w:color="auto"/>
                        <w:bottom w:val="none" w:sz="0" w:space="0" w:color="auto"/>
                        <w:right w:val="none" w:sz="0" w:space="0" w:color="auto"/>
                      </w:divBdr>
                    </w:div>
                  </w:divsChild>
                </w:div>
                <w:div w:id="1536427070">
                  <w:marLeft w:val="0"/>
                  <w:marRight w:val="0"/>
                  <w:marTop w:val="0"/>
                  <w:marBottom w:val="0"/>
                  <w:divBdr>
                    <w:top w:val="none" w:sz="0" w:space="0" w:color="auto"/>
                    <w:left w:val="none" w:sz="0" w:space="0" w:color="auto"/>
                    <w:bottom w:val="none" w:sz="0" w:space="0" w:color="auto"/>
                    <w:right w:val="none" w:sz="0" w:space="0" w:color="auto"/>
                  </w:divBdr>
                  <w:divsChild>
                    <w:div w:id="2091389442">
                      <w:marLeft w:val="0"/>
                      <w:marRight w:val="0"/>
                      <w:marTop w:val="0"/>
                      <w:marBottom w:val="0"/>
                      <w:divBdr>
                        <w:top w:val="none" w:sz="0" w:space="0" w:color="auto"/>
                        <w:left w:val="none" w:sz="0" w:space="0" w:color="auto"/>
                        <w:bottom w:val="none" w:sz="0" w:space="0" w:color="auto"/>
                        <w:right w:val="none" w:sz="0" w:space="0" w:color="auto"/>
                      </w:divBdr>
                    </w:div>
                  </w:divsChild>
                </w:div>
                <w:div w:id="1679770962">
                  <w:marLeft w:val="0"/>
                  <w:marRight w:val="0"/>
                  <w:marTop w:val="0"/>
                  <w:marBottom w:val="0"/>
                  <w:divBdr>
                    <w:top w:val="none" w:sz="0" w:space="0" w:color="auto"/>
                    <w:left w:val="none" w:sz="0" w:space="0" w:color="auto"/>
                    <w:bottom w:val="none" w:sz="0" w:space="0" w:color="auto"/>
                    <w:right w:val="none" w:sz="0" w:space="0" w:color="auto"/>
                  </w:divBdr>
                  <w:divsChild>
                    <w:div w:id="1306816396">
                      <w:marLeft w:val="0"/>
                      <w:marRight w:val="0"/>
                      <w:marTop w:val="0"/>
                      <w:marBottom w:val="0"/>
                      <w:divBdr>
                        <w:top w:val="none" w:sz="0" w:space="0" w:color="auto"/>
                        <w:left w:val="none" w:sz="0" w:space="0" w:color="auto"/>
                        <w:bottom w:val="none" w:sz="0" w:space="0" w:color="auto"/>
                        <w:right w:val="none" w:sz="0" w:space="0" w:color="auto"/>
                      </w:divBdr>
                    </w:div>
                  </w:divsChild>
                </w:div>
                <w:div w:id="990866849">
                  <w:marLeft w:val="0"/>
                  <w:marRight w:val="0"/>
                  <w:marTop w:val="0"/>
                  <w:marBottom w:val="0"/>
                  <w:divBdr>
                    <w:top w:val="none" w:sz="0" w:space="0" w:color="auto"/>
                    <w:left w:val="none" w:sz="0" w:space="0" w:color="auto"/>
                    <w:bottom w:val="none" w:sz="0" w:space="0" w:color="auto"/>
                    <w:right w:val="none" w:sz="0" w:space="0" w:color="auto"/>
                  </w:divBdr>
                  <w:divsChild>
                    <w:div w:id="1948543609">
                      <w:marLeft w:val="0"/>
                      <w:marRight w:val="0"/>
                      <w:marTop w:val="0"/>
                      <w:marBottom w:val="0"/>
                      <w:divBdr>
                        <w:top w:val="none" w:sz="0" w:space="0" w:color="auto"/>
                        <w:left w:val="none" w:sz="0" w:space="0" w:color="auto"/>
                        <w:bottom w:val="none" w:sz="0" w:space="0" w:color="auto"/>
                        <w:right w:val="none" w:sz="0" w:space="0" w:color="auto"/>
                      </w:divBdr>
                    </w:div>
                  </w:divsChild>
                </w:div>
                <w:div w:id="1270700489">
                  <w:marLeft w:val="0"/>
                  <w:marRight w:val="0"/>
                  <w:marTop w:val="0"/>
                  <w:marBottom w:val="0"/>
                  <w:divBdr>
                    <w:top w:val="none" w:sz="0" w:space="0" w:color="auto"/>
                    <w:left w:val="none" w:sz="0" w:space="0" w:color="auto"/>
                    <w:bottom w:val="none" w:sz="0" w:space="0" w:color="auto"/>
                    <w:right w:val="none" w:sz="0" w:space="0" w:color="auto"/>
                  </w:divBdr>
                  <w:divsChild>
                    <w:div w:id="1398094547">
                      <w:marLeft w:val="0"/>
                      <w:marRight w:val="0"/>
                      <w:marTop w:val="0"/>
                      <w:marBottom w:val="0"/>
                      <w:divBdr>
                        <w:top w:val="none" w:sz="0" w:space="0" w:color="auto"/>
                        <w:left w:val="none" w:sz="0" w:space="0" w:color="auto"/>
                        <w:bottom w:val="none" w:sz="0" w:space="0" w:color="auto"/>
                        <w:right w:val="none" w:sz="0" w:space="0" w:color="auto"/>
                      </w:divBdr>
                    </w:div>
                  </w:divsChild>
                </w:div>
                <w:div w:id="1721586376">
                  <w:marLeft w:val="0"/>
                  <w:marRight w:val="0"/>
                  <w:marTop w:val="0"/>
                  <w:marBottom w:val="0"/>
                  <w:divBdr>
                    <w:top w:val="none" w:sz="0" w:space="0" w:color="auto"/>
                    <w:left w:val="none" w:sz="0" w:space="0" w:color="auto"/>
                    <w:bottom w:val="none" w:sz="0" w:space="0" w:color="auto"/>
                    <w:right w:val="none" w:sz="0" w:space="0" w:color="auto"/>
                  </w:divBdr>
                  <w:divsChild>
                    <w:div w:id="1882471748">
                      <w:marLeft w:val="0"/>
                      <w:marRight w:val="0"/>
                      <w:marTop w:val="0"/>
                      <w:marBottom w:val="0"/>
                      <w:divBdr>
                        <w:top w:val="none" w:sz="0" w:space="0" w:color="auto"/>
                        <w:left w:val="none" w:sz="0" w:space="0" w:color="auto"/>
                        <w:bottom w:val="none" w:sz="0" w:space="0" w:color="auto"/>
                        <w:right w:val="none" w:sz="0" w:space="0" w:color="auto"/>
                      </w:divBdr>
                    </w:div>
                  </w:divsChild>
                </w:div>
                <w:div w:id="167407072">
                  <w:marLeft w:val="0"/>
                  <w:marRight w:val="0"/>
                  <w:marTop w:val="0"/>
                  <w:marBottom w:val="0"/>
                  <w:divBdr>
                    <w:top w:val="none" w:sz="0" w:space="0" w:color="auto"/>
                    <w:left w:val="none" w:sz="0" w:space="0" w:color="auto"/>
                    <w:bottom w:val="none" w:sz="0" w:space="0" w:color="auto"/>
                    <w:right w:val="none" w:sz="0" w:space="0" w:color="auto"/>
                  </w:divBdr>
                  <w:divsChild>
                    <w:div w:id="1510944141">
                      <w:marLeft w:val="0"/>
                      <w:marRight w:val="0"/>
                      <w:marTop w:val="0"/>
                      <w:marBottom w:val="0"/>
                      <w:divBdr>
                        <w:top w:val="none" w:sz="0" w:space="0" w:color="auto"/>
                        <w:left w:val="none" w:sz="0" w:space="0" w:color="auto"/>
                        <w:bottom w:val="none" w:sz="0" w:space="0" w:color="auto"/>
                        <w:right w:val="none" w:sz="0" w:space="0" w:color="auto"/>
                      </w:divBdr>
                    </w:div>
                  </w:divsChild>
                </w:div>
                <w:div w:id="1760978587">
                  <w:marLeft w:val="0"/>
                  <w:marRight w:val="0"/>
                  <w:marTop w:val="0"/>
                  <w:marBottom w:val="0"/>
                  <w:divBdr>
                    <w:top w:val="none" w:sz="0" w:space="0" w:color="auto"/>
                    <w:left w:val="none" w:sz="0" w:space="0" w:color="auto"/>
                    <w:bottom w:val="none" w:sz="0" w:space="0" w:color="auto"/>
                    <w:right w:val="none" w:sz="0" w:space="0" w:color="auto"/>
                  </w:divBdr>
                  <w:divsChild>
                    <w:div w:id="1491604003">
                      <w:marLeft w:val="0"/>
                      <w:marRight w:val="0"/>
                      <w:marTop w:val="0"/>
                      <w:marBottom w:val="0"/>
                      <w:divBdr>
                        <w:top w:val="none" w:sz="0" w:space="0" w:color="auto"/>
                        <w:left w:val="none" w:sz="0" w:space="0" w:color="auto"/>
                        <w:bottom w:val="none" w:sz="0" w:space="0" w:color="auto"/>
                        <w:right w:val="none" w:sz="0" w:space="0" w:color="auto"/>
                      </w:divBdr>
                    </w:div>
                  </w:divsChild>
                </w:div>
                <w:div w:id="189413697">
                  <w:marLeft w:val="0"/>
                  <w:marRight w:val="0"/>
                  <w:marTop w:val="0"/>
                  <w:marBottom w:val="0"/>
                  <w:divBdr>
                    <w:top w:val="none" w:sz="0" w:space="0" w:color="auto"/>
                    <w:left w:val="none" w:sz="0" w:space="0" w:color="auto"/>
                    <w:bottom w:val="none" w:sz="0" w:space="0" w:color="auto"/>
                    <w:right w:val="none" w:sz="0" w:space="0" w:color="auto"/>
                  </w:divBdr>
                  <w:divsChild>
                    <w:div w:id="2114785395">
                      <w:marLeft w:val="0"/>
                      <w:marRight w:val="0"/>
                      <w:marTop w:val="0"/>
                      <w:marBottom w:val="0"/>
                      <w:divBdr>
                        <w:top w:val="none" w:sz="0" w:space="0" w:color="auto"/>
                        <w:left w:val="none" w:sz="0" w:space="0" w:color="auto"/>
                        <w:bottom w:val="none" w:sz="0" w:space="0" w:color="auto"/>
                        <w:right w:val="none" w:sz="0" w:space="0" w:color="auto"/>
                      </w:divBdr>
                    </w:div>
                  </w:divsChild>
                </w:div>
                <w:div w:id="312877260">
                  <w:marLeft w:val="0"/>
                  <w:marRight w:val="0"/>
                  <w:marTop w:val="0"/>
                  <w:marBottom w:val="0"/>
                  <w:divBdr>
                    <w:top w:val="none" w:sz="0" w:space="0" w:color="auto"/>
                    <w:left w:val="none" w:sz="0" w:space="0" w:color="auto"/>
                    <w:bottom w:val="none" w:sz="0" w:space="0" w:color="auto"/>
                    <w:right w:val="none" w:sz="0" w:space="0" w:color="auto"/>
                  </w:divBdr>
                  <w:divsChild>
                    <w:div w:id="1139229971">
                      <w:marLeft w:val="0"/>
                      <w:marRight w:val="0"/>
                      <w:marTop w:val="0"/>
                      <w:marBottom w:val="0"/>
                      <w:divBdr>
                        <w:top w:val="none" w:sz="0" w:space="0" w:color="auto"/>
                        <w:left w:val="none" w:sz="0" w:space="0" w:color="auto"/>
                        <w:bottom w:val="none" w:sz="0" w:space="0" w:color="auto"/>
                        <w:right w:val="none" w:sz="0" w:space="0" w:color="auto"/>
                      </w:divBdr>
                    </w:div>
                  </w:divsChild>
                </w:div>
                <w:div w:id="1749881535">
                  <w:marLeft w:val="0"/>
                  <w:marRight w:val="0"/>
                  <w:marTop w:val="0"/>
                  <w:marBottom w:val="0"/>
                  <w:divBdr>
                    <w:top w:val="none" w:sz="0" w:space="0" w:color="auto"/>
                    <w:left w:val="none" w:sz="0" w:space="0" w:color="auto"/>
                    <w:bottom w:val="none" w:sz="0" w:space="0" w:color="auto"/>
                    <w:right w:val="none" w:sz="0" w:space="0" w:color="auto"/>
                  </w:divBdr>
                  <w:divsChild>
                    <w:div w:id="1158499883">
                      <w:marLeft w:val="0"/>
                      <w:marRight w:val="0"/>
                      <w:marTop w:val="0"/>
                      <w:marBottom w:val="0"/>
                      <w:divBdr>
                        <w:top w:val="none" w:sz="0" w:space="0" w:color="auto"/>
                        <w:left w:val="none" w:sz="0" w:space="0" w:color="auto"/>
                        <w:bottom w:val="none" w:sz="0" w:space="0" w:color="auto"/>
                        <w:right w:val="none" w:sz="0" w:space="0" w:color="auto"/>
                      </w:divBdr>
                    </w:div>
                  </w:divsChild>
                </w:div>
                <w:div w:id="578052607">
                  <w:marLeft w:val="0"/>
                  <w:marRight w:val="0"/>
                  <w:marTop w:val="0"/>
                  <w:marBottom w:val="0"/>
                  <w:divBdr>
                    <w:top w:val="none" w:sz="0" w:space="0" w:color="auto"/>
                    <w:left w:val="none" w:sz="0" w:space="0" w:color="auto"/>
                    <w:bottom w:val="none" w:sz="0" w:space="0" w:color="auto"/>
                    <w:right w:val="none" w:sz="0" w:space="0" w:color="auto"/>
                  </w:divBdr>
                  <w:divsChild>
                    <w:div w:id="1505824299">
                      <w:marLeft w:val="0"/>
                      <w:marRight w:val="0"/>
                      <w:marTop w:val="0"/>
                      <w:marBottom w:val="0"/>
                      <w:divBdr>
                        <w:top w:val="none" w:sz="0" w:space="0" w:color="auto"/>
                        <w:left w:val="none" w:sz="0" w:space="0" w:color="auto"/>
                        <w:bottom w:val="none" w:sz="0" w:space="0" w:color="auto"/>
                        <w:right w:val="none" w:sz="0" w:space="0" w:color="auto"/>
                      </w:divBdr>
                    </w:div>
                  </w:divsChild>
                </w:div>
                <w:div w:id="872768065">
                  <w:marLeft w:val="0"/>
                  <w:marRight w:val="0"/>
                  <w:marTop w:val="0"/>
                  <w:marBottom w:val="0"/>
                  <w:divBdr>
                    <w:top w:val="none" w:sz="0" w:space="0" w:color="auto"/>
                    <w:left w:val="none" w:sz="0" w:space="0" w:color="auto"/>
                    <w:bottom w:val="none" w:sz="0" w:space="0" w:color="auto"/>
                    <w:right w:val="none" w:sz="0" w:space="0" w:color="auto"/>
                  </w:divBdr>
                  <w:divsChild>
                    <w:div w:id="102309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1342">
          <w:marLeft w:val="0"/>
          <w:marRight w:val="0"/>
          <w:marTop w:val="0"/>
          <w:marBottom w:val="0"/>
          <w:divBdr>
            <w:top w:val="none" w:sz="0" w:space="0" w:color="auto"/>
            <w:left w:val="none" w:sz="0" w:space="0" w:color="auto"/>
            <w:bottom w:val="none" w:sz="0" w:space="0" w:color="auto"/>
            <w:right w:val="none" w:sz="0" w:space="0" w:color="auto"/>
          </w:divBdr>
        </w:div>
        <w:div w:id="1182551094">
          <w:marLeft w:val="0"/>
          <w:marRight w:val="0"/>
          <w:marTop w:val="0"/>
          <w:marBottom w:val="0"/>
          <w:divBdr>
            <w:top w:val="none" w:sz="0" w:space="0" w:color="auto"/>
            <w:left w:val="none" w:sz="0" w:space="0" w:color="auto"/>
            <w:bottom w:val="none" w:sz="0" w:space="0" w:color="auto"/>
            <w:right w:val="none" w:sz="0" w:space="0" w:color="auto"/>
          </w:divBdr>
        </w:div>
        <w:div w:id="1499611507">
          <w:marLeft w:val="0"/>
          <w:marRight w:val="0"/>
          <w:marTop w:val="0"/>
          <w:marBottom w:val="0"/>
          <w:divBdr>
            <w:top w:val="none" w:sz="0" w:space="0" w:color="auto"/>
            <w:left w:val="none" w:sz="0" w:space="0" w:color="auto"/>
            <w:bottom w:val="none" w:sz="0" w:space="0" w:color="auto"/>
            <w:right w:val="none" w:sz="0" w:space="0" w:color="auto"/>
          </w:divBdr>
        </w:div>
        <w:div w:id="1902787545">
          <w:marLeft w:val="0"/>
          <w:marRight w:val="0"/>
          <w:marTop w:val="0"/>
          <w:marBottom w:val="0"/>
          <w:divBdr>
            <w:top w:val="none" w:sz="0" w:space="0" w:color="auto"/>
            <w:left w:val="none" w:sz="0" w:space="0" w:color="auto"/>
            <w:bottom w:val="none" w:sz="0" w:space="0" w:color="auto"/>
            <w:right w:val="none" w:sz="0" w:space="0" w:color="auto"/>
          </w:divBdr>
        </w:div>
        <w:div w:id="288555195">
          <w:marLeft w:val="0"/>
          <w:marRight w:val="0"/>
          <w:marTop w:val="0"/>
          <w:marBottom w:val="0"/>
          <w:divBdr>
            <w:top w:val="none" w:sz="0" w:space="0" w:color="auto"/>
            <w:left w:val="none" w:sz="0" w:space="0" w:color="auto"/>
            <w:bottom w:val="none" w:sz="0" w:space="0" w:color="auto"/>
            <w:right w:val="none" w:sz="0" w:space="0" w:color="auto"/>
          </w:divBdr>
        </w:div>
        <w:div w:id="354504469">
          <w:marLeft w:val="0"/>
          <w:marRight w:val="0"/>
          <w:marTop w:val="0"/>
          <w:marBottom w:val="0"/>
          <w:divBdr>
            <w:top w:val="none" w:sz="0" w:space="0" w:color="auto"/>
            <w:left w:val="none" w:sz="0" w:space="0" w:color="auto"/>
            <w:bottom w:val="none" w:sz="0" w:space="0" w:color="auto"/>
            <w:right w:val="none" w:sz="0" w:space="0" w:color="auto"/>
          </w:divBdr>
        </w:div>
        <w:div w:id="1881621946">
          <w:marLeft w:val="0"/>
          <w:marRight w:val="0"/>
          <w:marTop w:val="0"/>
          <w:marBottom w:val="0"/>
          <w:divBdr>
            <w:top w:val="none" w:sz="0" w:space="0" w:color="auto"/>
            <w:left w:val="none" w:sz="0" w:space="0" w:color="auto"/>
            <w:bottom w:val="none" w:sz="0" w:space="0" w:color="auto"/>
            <w:right w:val="none" w:sz="0" w:space="0" w:color="auto"/>
          </w:divBdr>
          <w:divsChild>
            <w:div w:id="1908148641">
              <w:marLeft w:val="-75"/>
              <w:marRight w:val="0"/>
              <w:marTop w:val="30"/>
              <w:marBottom w:val="30"/>
              <w:divBdr>
                <w:top w:val="none" w:sz="0" w:space="0" w:color="auto"/>
                <w:left w:val="none" w:sz="0" w:space="0" w:color="auto"/>
                <w:bottom w:val="none" w:sz="0" w:space="0" w:color="auto"/>
                <w:right w:val="none" w:sz="0" w:space="0" w:color="auto"/>
              </w:divBdr>
              <w:divsChild>
                <w:div w:id="1003362763">
                  <w:marLeft w:val="0"/>
                  <w:marRight w:val="0"/>
                  <w:marTop w:val="0"/>
                  <w:marBottom w:val="0"/>
                  <w:divBdr>
                    <w:top w:val="none" w:sz="0" w:space="0" w:color="auto"/>
                    <w:left w:val="none" w:sz="0" w:space="0" w:color="auto"/>
                    <w:bottom w:val="none" w:sz="0" w:space="0" w:color="auto"/>
                    <w:right w:val="none" w:sz="0" w:space="0" w:color="auto"/>
                  </w:divBdr>
                  <w:divsChild>
                    <w:div w:id="1793985012">
                      <w:marLeft w:val="0"/>
                      <w:marRight w:val="0"/>
                      <w:marTop w:val="0"/>
                      <w:marBottom w:val="0"/>
                      <w:divBdr>
                        <w:top w:val="none" w:sz="0" w:space="0" w:color="auto"/>
                        <w:left w:val="none" w:sz="0" w:space="0" w:color="auto"/>
                        <w:bottom w:val="none" w:sz="0" w:space="0" w:color="auto"/>
                        <w:right w:val="none" w:sz="0" w:space="0" w:color="auto"/>
                      </w:divBdr>
                    </w:div>
                    <w:div w:id="1353796894">
                      <w:marLeft w:val="0"/>
                      <w:marRight w:val="0"/>
                      <w:marTop w:val="0"/>
                      <w:marBottom w:val="0"/>
                      <w:divBdr>
                        <w:top w:val="none" w:sz="0" w:space="0" w:color="auto"/>
                        <w:left w:val="none" w:sz="0" w:space="0" w:color="auto"/>
                        <w:bottom w:val="none" w:sz="0" w:space="0" w:color="auto"/>
                        <w:right w:val="none" w:sz="0" w:space="0" w:color="auto"/>
                      </w:divBdr>
                    </w:div>
                    <w:div w:id="135994451">
                      <w:marLeft w:val="0"/>
                      <w:marRight w:val="0"/>
                      <w:marTop w:val="0"/>
                      <w:marBottom w:val="0"/>
                      <w:divBdr>
                        <w:top w:val="none" w:sz="0" w:space="0" w:color="auto"/>
                        <w:left w:val="none" w:sz="0" w:space="0" w:color="auto"/>
                        <w:bottom w:val="none" w:sz="0" w:space="0" w:color="auto"/>
                        <w:right w:val="none" w:sz="0" w:space="0" w:color="auto"/>
                      </w:divBdr>
                    </w:div>
                  </w:divsChild>
                </w:div>
                <w:div w:id="313343304">
                  <w:marLeft w:val="0"/>
                  <w:marRight w:val="0"/>
                  <w:marTop w:val="0"/>
                  <w:marBottom w:val="0"/>
                  <w:divBdr>
                    <w:top w:val="none" w:sz="0" w:space="0" w:color="auto"/>
                    <w:left w:val="none" w:sz="0" w:space="0" w:color="auto"/>
                    <w:bottom w:val="none" w:sz="0" w:space="0" w:color="auto"/>
                    <w:right w:val="none" w:sz="0" w:space="0" w:color="auto"/>
                  </w:divBdr>
                  <w:divsChild>
                    <w:div w:id="266891637">
                      <w:marLeft w:val="0"/>
                      <w:marRight w:val="0"/>
                      <w:marTop w:val="0"/>
                      <w:marBottom w:val="0"/>
                      <w:divBdr>
                        <w:top w:val="none" w:sz="0" w:space="0" w:color="auto"/>
                        <w:left w:val="none" w:sz="0" w:space="0" w:color="auto"/>
                        <w:bottom w:val="none" w:sz="0" w:space="0" w:color="auto"/>
                        <w:right w:val="none" w:sz="0" w:space="0" w:color="auto"/>
                      </w:divBdr>
                    </w:div>
                    <w:div w:id="1066997011">
                      <w:marLeft w:val="0"/>
                      <w:marRight w:val="0"/>
                      <w:marTop w:val="0"/>
                      <w:marBottom w:val="0"/>
                      <w:divBdr>
                        <w:top w:val="none" w:sz="0" w:space="0" w:color="auto"/>
                        <w:left w:val="none" w:sz="0" w:space="0" w:color="auto"/>
                        <w:bottom w:val="none" w:sz="0" w:space="0" w:color="auto"/>
                        <w:right w:val="none" w:sz="0" w:space="0" w:color="auto"/>
                      </w:divBdr>
                    </w:div>
                  </w:divsChild>
                </w:div>
                <w:div w:id="777220257">
                  <w:marLeft w:val="0"/>
                  <w:marRight w:val="0"/>
                  <w:marTop w:val="0"/>
                  <w:marBottom w:val="0"/>
                  <w:divBdr>
                    <w:top w:val="none" w:sz="0" w:space="0" w:color="auto"/>
                    <w:left w:val="none" w:sz="0" w:space="0" w:color="auto"/>
                    <w:bottom w:val="none" w:sz="0" w:space="0" w:color="auto"/>
                    <w:right w:val="none" w:sz="0" w:space="0" w:color="auto"/>
                  </w:divBdr>
                  <w:divsChild>
                    <w:div w:id="264926588">
                      <w:marLeft w:val="0"/>
                      <w:marRight w:val="0"/>
                      <w:marTop w:val="0"/>
                      <w:marBottom w:val="0"/>
                      <w:divBdr>
                        <w:top w:val="none" w:sz="0" w:space="0" w:color="auto"/>
                        <w:left w:val="none" w:sz="0" w:space="0" w:color="auto"/>
                        <w:bottom w:val="none" w:sz="0" w:space="0" w:color="auto"/>
                        <w:right w:val="none" w:sz="0" w:space="0" w:color="auto"/>
                      </w:divBdr>
                    </w:div>
                  </w:divsChild>
                </w:div>
                <w:div w:id="1105540172">
                  <w:marLeft w:val="0"/>
                  <w:marRight w:val="0"/>
                  <w:marTop w:val="0"/>
                  <w:marBottom w:val="0"/>
                  <w:divBdr>
                    <w:top w:val="none" w:sz="0" w:space="0" w:color="auto"/>
                    <w:left w:val="none" w:sz="0" w:space="0" w:color="auto"/>
                    <w:bottom w:val="none" w:sz="0" w:space="0" w:color="auto"/>
                    <w:right w:val="none" w:sz="0" w:space="0" w:color="auto"/>
                  </w:divBdr>
                  <w:divsChild>
                    <w:div w:id="17975967">
                      <w:marLeft w:val="0"/>
                      <w:marRight w:val="0"/>
                      <w:marTop w:val="0"/>
                      <w:marBottom w:val="0"/>
                      <w:divBdr>
                        <w:top w:val="none" w:sz="0" w:space="0" w:color="auto"/>
                        <w:left w:val="none" w:sz="0" w:space="0" w:color="auto"/>
                        <w:bottom w:val="none" w:sz="0" w:space="0" w:color="auto"/>
                        <w:right w:val="none" w:sz="0" w:space="0" w:color="auto"/>
                      </w:divBdr>
                    </w:div>
                  </w:divsChild>
                </w:div>
                <w:div w:id="268004512">
                  <w:marLeft w:val="0"/>
                  <w:marRight w:val="0"/>
                  <w:marTop w:val="0"/>
                  <w:marBottom w:val="0"/>
                  <w:divBdr>
                    <w:top w:val="none" w:sz="0" w:space="0" w:color="auto"/>
                    <w:left w:val="none" w:sz="0" w:space="0" w:color="auto"/>
                    <w:bottom w:val="none" w:sz="0" w:space="0" w:color="auto"/>
                    <w:right w:val="none" w:sz="0" w:space="0" w:color="auto"/>
                  </w:divBdr>
                  <w:divsChild>
                    <w:div w:id="1604803698">
                      <w:marLeft w:val="0"/>
                      <w:marRight w:val="0"/>
                      <w:marTop w:val="0"/>
                      <w:marBottom w:val="0"/>
                      <w:divBdr>
                        <w:top w:val="none" w:sz="0" w:space="0" w:color="auto"/>
                        <w:left w:val="none" w:sz="0" w:space="0" w:color="auto"/>
                        <w:bottom w:val="none" w:sz="0" w:space="0" w:color="auto"/>
                        <w:right w:val="none" w:sz="0" w:space="0" w:color="auto"/>
                      </w:divBdr>
                    </w:div>
                    <w:div w:id="395209245">
                      <w:marLeft w:val="0"/>
                      <w:marRight w:val="0"/>
                      <w:marTop w:val="0"/>
                      <w:marBottom w:val="0"/>
                      <w:divBdr>
                        <w:top w:val="none" w:sz="0" w:space="0" w:color="auto"/>
                        <w:left w:val="none" w:sz="0" w:space="0" w:color="auto"/>
                        <w:bottom w:val="none" w:sz="0" w:space="0" w:color="auto"/>
                        <w:right w:val="none" w:sz="0" w:space="0" w:color="auto"/>
                      </w:divBdr>
                    </w:div>
                  </w:divsChild>
                </w:div>
                <w:div w:id="42409707">
                  <w:marLeft w:val="0"/>
                  <w:marRight w:val="0"/>
                  <w:marTop w:val="0"/>
                  <w:marBottom w:val="0"/>
                  <w:divBdr>
                    <w:top w:val="none" w:sz="0" w:space="0" w:color="auto"/>
                    <w:left w:val="none" w:sz="0" w:space="0" w:color="auto"/>
                    <w:bottom w:val="none" w:sz="0" w:space="0" w:color="auto"/>
                    <w:right w:val="none" w:sz="0" w:space="0" w:color="auto"/>
                  </w:divBdr>
                  <w:divsChild>
                    <w:div w:id="1445079967">
                      <w:marLeft w:val="0"/>
                      <w:marRight w:val="0"/>
                      <w:marTop w:val="0"/>
                      <w:marBottom w:val="0"/>
                      <w:divBdr>
                        <w:top w:val="none" w:sz="0" w:space="0" w:color="auto"/>
                        <w:left w:val="none" w:sz="0" w:space="0" w:color="auto"/>
                        <w:bottom w:val="none" w:sz="0" w:space="0" w:color="auto"/>
                        <w:right w:val="none" w:sz="0" w:space="0" w:color="auto"/>
                      </w:divBdr>
                    </w:div>
                  </w:divsChild>
                </w:div>
                <w:div w:id="1113744681">
                  <w:marLeft w:val="0"/>
                  <w:marRight w:val="0"/>
                  <w:marTop w:val="0"/>
                  <w:marBottom w:val="0"/>
                  <w:divBdr>
                    <w:top w:val="none" w:sz="0" w:space="0" w:color="auto"/>
                    <w:left w:val="none" w:sz="0" w:space="0" w:color="auto"/>
                    <w:bottom w:val="none" w:sz="0" w:space="0" w:color="auto"/>
                    <w:right w:val="none" w:sz="0" w:space="0" w:color="auto"/>
                  </w:divBdr>
                  <w:divsChild>
                    <w:div w:id="1045642536">
                      <w:marLeft w:val="0"/>
                      <w:marRight w:val="0"/>
                      <w:marTop w:val="0"/>
                      <w:marBottom w:val="0"/>
                      <w:divBdr>
                        <w:top w:val="none" w:sz="0" w:space="0" w:color="auto"/>
                        <w:left w:val="none" w:sz="0" w:space="0" w:color="auto"/>
                        <w:bottom w:val="none" w:sz="0" w:space="0" w:color="auto"/>
                        <w:right w:val="none" w:sz="0" w:space="0" w:color="auto"/>
                      </w:divBdr>
                    </w:div>
                  </w:divsChild>
                </w:div>
                <w:div w:id="1211110400">
                  <w:marLeft w:val="0"/>
                  <w:marRight w:val="0"/>
                  <w:marTop w:val="0"/>
                  <w:marBottom w:val="0"/>
                  <w:divBdr>
                    <w:top w:val="none" w:sz="0" w:space="0" w:color="auto"/>
                    <w:left w:val="none" w:sz="0" w:space="0" w:color="auto"/>
                    <w:bottom w:val="none" w:sz="0" w:space="0" w:color="auto"/>
                    <w:right w:val="none" w:sz="0" w:space="0" w:color="auto"/>
                  </w:divBdr>
                  <w:divsChild>
                    <w:div w:id="21630895">
                      <w:marLeft w:val="0"/>
                      <w:marRight w:val="0"/>
                      <w:marTop w:val="0"/>
                      <w:marBottom w:val="0"/>
                      <w:divBdr>
                        <w:top w:val="none" w:sz="0" w:space="0" w:color="auto"/>
                        <w:left w:val="none" w:sz="0" w:space="0" w:color="auto"/>
                        <w:bottom w:val="none" w:sz="0" w:space="0" w:color="auto"/>
                        <w:right w:val="none" w:sz="0" w:space="0" w:color="auto"/>
                      </w:divBdr>
                    </w:div>
                  </w:divsChild>
                </w:div>
                <w:div w:id="300817766">
                  <w:marLeft w:val="0"/>
                  <w:marRight w:val="0"/>
                  <w:marTop w:val="0"/>
                  <w:marBottom w:val="0"/>
                  <w:divBdr>
                    <w:top w:val="none" w:sz="0" w:space="0" w:color="auto"/>
                    <w:left w:val="none" w:sz="0" w:space="0" w:color="auto"/>
                    <w:bottom w:val="none" w:sz="0" w:space="0" w:color="auto"/>
                    <w:right w:val="none" w:sz="0" w:space="0" w:color="auto"/>
                  </w:divBdr>
                  <w:divsChild>
                    <w:div w:id="1238662663">
                      <w:marLeft w:val="0"/>
                      <w:marRight w:val="0"/>
                      <w:marTop w:val="0"/>
                      <w:marBottom w:val="0"/>
                      <w:divBdr>
                        <w:top w:val="none" w:sz="0" w:space="0" w:color="auto"/>
                        <w:left w:val="none" w:sz="0" w:space="0" w:color="auto"/>
                        <w:bottom w:val="none" w:sz="0" w:space="0" w:color="auto"/>
                        <w:right w:val="none" w:sz="0" w:space="0" w:color="auto"/>
                      </w:divBdr>
                    </w:div>
                  </w:divsChild>
                </w:div>
                <w:div w:id="1196575473">
                  <w:marLeft w:val="0"/>
                  <w:marRight w:val="0"/>
                  <w:marTop w:val="0"/>
                  <w:marBottom w:val="0"/>
                  <w:divBdr>
                    <w:top w:val="none" w:sz="0" w:space="0" w:color="auto"/>
                    <w:left w:val="none" w:sz="0" w:space="0" w:color="auto"/>
                    <w:bottom w:val="none" w:sz="0" w:space="0" w:color="auto"/>
                    <w:right w:val="none" w:sz="0" w:space="0" w:color="auto"/>
                  </w:divBdr>
                  <w:divsChild>
                    <w:div w:id="246231205">
                      <w:marLeft w:val="0"/>
                      <w:marRight w:val="0"/>
                      <w:marTop w:val="0"/>
                      <w:marBottom w:val="0"/>
                      <w:divBdr>
                        <w:top w:val="none" w:sz="0" w:space="0" w:color="auto"/>
                        <w:left w:val="none" w:sz="0" w:space="0" w:color="auto"/>
                        <w:bottom w:val="none" w:sz="0" w:space="0" w:color="auto"/>
                        <w:right w:val="none" w:sz="0" w:space="0" w:color="auto"/>
                      </w:divBdr>
                    </w:div>
                  </w:divsChild>
                </w:div>
                <w:div w:id="1185091037">
                  <w:marLeft w:val="0"/>
                  <w:marRight w:val="0"/>
                  <w:marTop w:val="0"/>
                  <w:marBottom w:val="0"/>
                  <w:divBdr>
                    <w:top w:val="none" w:sz="0" w:space="0" w:color="auto"/>
                    <w:left w:val="none" w:sz="0" w:space="0" w:color="auto"/>
                    <w:bottom w:val="none" w:sz="0" w:space="0" w:color="auto"/>
                    <w:right w:val="none" w:sz="0" w:space="0" w:color="auto"/>
                  </w:divBdr>
                  <w:divsChild>
                    <w:div w:id="816530602">
                      <w:marLeft w:val="0"/>
                      <w:marRight w:val="0"/>
                      <w:marTop w:val="0"/>
                      <w:marBottom w:val="0"/>
                      <w:divBdr>
                        <w:top w:val="none" w:sz="0" w:space="0" w:color="auto"/>
                        <w:left w:val="none" w:sz="0" w:space="0" w:color="auto"/>
                        <w:bottom w:val="none" w:sz="0" w:space="0" w:color="auto"/>
                        <w:right w:val="none" w:sz="0" w:space="0" w:color="auto"/>
                      </w:divBdr>
                    </w:div>
                  </w:divsChild>
                </w:div>
                <w:div w:id="1643660285">
                  <w:marLeft w:val="0"/>
                  <w:marRight w:val="0"/>
                  <w:marTop w:val="0"/>
                  <w:marBottom w:val="0"/>
                  <w:divBdr>
                    <w:top w:val="none" w:sz="0" w:space="0" w:color="auto"/>
                    <w:left w:val="none" w:sz="0" w:space="0" w:color="auto"/>
                    <w:bottom w:val="none" w:sz="0" w:space="0" w:color="auto"/>
                    <w:right w:val="none" w:sz="0" w:space="0" w:color="auto"/>
                  </w:divBdr>
                  <w:divsChild>
                    <w:div w:id="1509325495">
                      <w:marLeft w:val="0"/>
                      <w:marRight w:val="0"/>
                      <w:marTop w:val="0"/>
                      <w:marBottom w:val="0"/>
                      <w:divBdr>
                        <w:top w:val="none" w:sz="0" w:space="0" w:color="auto"/>
                        <w:left w:val="none" w:sz="0" w:space="0" w:color="auto"/>
                        <w:bottom w:val="none" w:sz="0" w:space="0" w:color="auto"/>
                        <w:right w:val="none" w:sz="0" w:space="0" w:color="auto"/>
                      </w:divBdr>
                    </w:div>
                  </w:divsChild>
                </w:div>
                <w:div w:id="292830609">
                  <w:marLeft w:val="0"/>
                  <w:marRight w:val="0"/>
                  <w:marTop w:val="0"/>
                  <w:marBottom w:val="0"/>
                  <w:divBdr>
                    <w:top w:val="none" w:sz="0" w:space="0" w:color="auto"/>
                    <w:left w:val="none" w:sz="0" w:space="0" w:color="auto"/>
                    <w:bottom w:val="none" w:sz="0" w:space="0" w:color="auto"/>
                    <w:right w:val="none" w:sz="0" w:space="0" w:color="auto"/>
                  </w:divBdr>
                  <w:divsChild>
                    <w:div w:id="1382484679">
                      <w:marLeft w:val="0"/>
                      <w:marRight w:val="0"/>
                      <w:marTop w:val="0"/>
                      <w:marBottom w:val="0"/>
                      <w:divBdr>
                        <w:top w:val="none" w:sz="0" w:space="0" w:color="auto"/>
                        <w:left w:val="none" w:sz="0" w:space="0" w:color="auto"/>
                        <w:bottom w:val="none" w:sz="0" w:space="0" w:color="auto"/>
                        <w:right w:val="none" w:sz="0" w:space="0" w:color="auto"/>
                      </w:divBdr>
                    </w:div>
                  </w:divsChild>
                </w:div>
                <w:div w:id="1428387341">
                  <w:marLeft w:val="0"/>
                  <w:marRight w:val="0"/>
                  <w:marTop w:val="0"/>
                  <w:marBottom w:val="0"/>
                  <w:divBdr>
                    <w:top w:val="none" w:sz="0" w:space="0" w:color="auto"/>
                    <w:left w:val="none" w:sz="0" w:space="0" w:color="auto"/>
                    <w:bottom w:val="none" w:sz="0" w:space="0" w:color="auto"/>
                    <w:right w:val="none" w:sz="0" w:space="0" w:color="auto"/>
                  </w:divBdr>
                  <w:divsChild>
                    <w:div w:id="1088192383">
                      <w:marLeft w:val="0"/>
                      <w:marRight w:val="0"/>
                      <w:marTop w:val="0"/>
                      <w:marBottom w:val="0"/>
                      <w:divBdr>
                        <w:top w:val="none" w:sz="0" w:space="0" w:color="auto"/>
                        <w:left w:val="none" w:sz="0" w:space="0" w:color="auto"/>
                        <w:bottom w:val="none" w:sz="0" w:space="0" w:color="auto"/>
                        <w:right w:val="none" w:sz="0" w:space="0" w:color="auto"/>
                      </w:divBdr>
                    </w:div>
                  </w:divsChild>
                </w:div>
                <w:div w:id="2088720278">
                  <w:marLeft w:val="0"/>
                  <w:marRight w:val="0"/>
                  <w:marTop w:val="0"/>
                  <w:marBottom w:val="0"/>
                  <w:divBdr>
                    <w:top w:val="none" w:sz="0" w:space="0" w:color="auto"/>
                    <w:left w:val="none" w:sz="0" w:space="0" w:color="auto"/>
                    <w:bottom w:val="none" w:sz="0" w:space="0" w:color="auto"/>
                    <w:right w:val="none" w:sz="0" w:space="0" w:color="auto"/>
                  </w:divBdr>
                  <w:divsChild>
                    <w:div w:id="102775525">
                      <w:marLeft w:val="0"/>
                      <w:marRight w:val="0"/>
                      <w:marTop w:val="0"/>
                      <w:marBottom w:val="0"/>
                      <w:divBdr>
                        <w:top w:val="none" w:sz="0" w:space="0" w:color="auto"/>
                        <w:left w:val="none" w:sz="0" w:space="0" w:color="auto"/>
                        <w:bottom w:val="none" w:sz="0" w:space="0" w:color="auto"/>
                        <w:right w:val="none" w:sz="0" w:space="0" w:color="auto"/>
                      </w:divBdr>
                    </w:div>
                  </w:divsChild>
                </w:div>
                <w:div w:id="1696729204">
                  <w:marLeft w:val="0"/>
                  <w:marRight w:val="0"/>
                  <w:marTop w:val="0"/>
                  <w:marBottom w:val="0"/>
                  <w:divBdr>
                    <w:top w:val="none" w:sz="0" w:space="0" w:color="auto"/>
                    <w:left w:val="none" w:sz="0" w:space="0" w:color="auto"/>
                    <w:bottom w:val="none" w:sz="0" w:space="0" w:color="auto"/>
                    <w:right w:val="none" w:sz="0" w:space="0" w:color="auto"/>
                  </w:divBdr>
                  <w:divsChild>
                    <w:div w:id="1378163546">
                      <w:marLeft w:val="0"/>
                      <w:marRight w:val="0"/>
                      <w:marTop w:val="0"/>
                      <w:marBottom w:val="0"/>
                      <w:divBdr>
                        <w:top w:val="none" w:sz="0" w:space="0" w:color="auto"/>
                        <w:left w:val="none" w:sz="0" w:space="0" w:color="auto"/>
                        <w:bottom w:val="none" w:sz="0" w:space="0" w:color="auto"/>
                        <w:right w:val="none" w:sz="0" w:space="0" w:color="auto"/>
                      </w:divBdr>
                    </w:div>
                  </w:divsChild>
                </w:div>
                <w:div w:id="944115444">
                  <w:marLeft w:val="0"/>
                  <w:marRight w:val="0"/>
                  <w:marTop w:val="0"/>
                  <w:marBottom w:val="0"/>
                  <w:divBdr>
                    <w:top w:val="none" w:sz="0" w:space="0" w:color="auto"/>
                    <w:left w:val="none" w:sz="0" w:space="0" w:color="auto"/>
                    <w:bottom w:val="none" w:sz="0" w:space="0" w:color="auto"/>
                    <w:right w:val="none" w:sz="0" w:space="0" w:color="auto"/>
                  </w:divBdr>
                  <w:divsChild>
                    <w:div w:id="1586304290">
                      <w:marLeft w:val="0"/>
                      <w:marRight w:val="0"/>
                      <w:marTop w:val="0"/>
                      <w:marBottom w:val="0"/>
                      <w:divBdr>
                        <w:top w:val="none" w:sz="0" w:space="0" w:color="auto"/>
                        <w:left w:val="none" w:sz="0" w:space="0" w:color="auto"/>
                        <w:bottom w:val="none" w:sz="0" w:space="0" w:color="auto"/>
                        <w:right w:val="none" w:sz="0" w:space="0" w:color="auto"/>
                      </w:divBdr>
                    </w:div>
                  </w:divsChild>
                </w:div>
                <w:div w:id="1984502842">
                  <w:marLeft w:val="0"/>
                  <w:marRight w:val="0"/>
                  <w:marTop w:val="0"/>
                  <w:marBottom w:val="0"/>
                  <w:divBdr>
                    <w:top w:val="none" w:sz="0" w:space="0" w:color="auto"/>
                    <w:left w:val="none" w:sz="0" w:space="0" w:color="auto"/>
                    <w:bottom w:val="none" w:sz="0" w:space="0" w:color="auto"/>
                    <w:right w:val="none" w:sz="0" w:space="0" w:color="auto"/>
                  </w:divBdr>
                  <w:divsChild>
                    <w:div w:id="860702214">
                      <w:marLeft w:val="0"/>
                      <w:marRight w:val="0"/>
                      <w:marTop w:val="0"/>
                      <w:marBottom w:val="0"/>
                      <w:divBdr>
                        <w:top w:val="none" w:sz="0" w:space="0" w:color="auto"/>
                        <w:left w:val="none" w:sz="0" w:space="0" w:color="auto"/>
                        <w:bottom w:val="none" w:sz="0" w:space="0" w:color="auto"/>
                        <w:right w:val="none" w:sz="0" w:space="0" w:color="auto"/>
                      </w:divBdr>
                    </w:div>
                  </w:divsChild>
                </w:div>
                <w:div w:id="1062486309">
                  <w:marLeft w:val="0"/>
                  <w:marRight w:val="0"/>
                  <w:marTop w:val="0"/>
                  <w:marBottom w:val="0"/>
                  <w:divBdr>
                    <w:top w:val="none" w:sz="0" w:space="0" w:color="auto"/>
                    <w:left w:val="none" w:sz="0" w:space="0" w:color="auto"/>
                    <w:bottom w:val="none" w:sz="0" w:space="0" w:color="auto"/>
                    <w:right w:val="none" w:sz="0" w:space="0" w:color="auto"/>
                  </w:divBdr>
                  <w:divsChild>
                    <w:div w:id="2054621016">
                      <w:marLeft w:val="0"/>
                      <w:marRight w:val="0"/>
                      <w:marTop w:val="0"/>
                      <w:marBottom w:val="0"/>
                      <w:divBdr>
                        <w:top w:val="none" w:sz="0" w:space="0" w:color="auto"/>
                        <w:left w:val="none" w:sz="0" w:space="0" w:color="auto"/>
                        <w:bottom w:val="none" w:sz="0" w:space="0" w:color="auto"/>
                        <w:right w:val="none" w:sz="0" w:space="0" w:color="auto"/>
                      </w:divBdr>
                    </w:div>
                  </w:divsChild>
                </w:div>
                <w:div w:id="903872958">
                  <w:marLeft w:val="0"/>
                  <w:marRight w:val="0"/>
                  <w:marTop w:val="0"/>
                  <w:marBottom w:val="0"/>
                  <w:divBdr>
                    <w:top w:val="none" w:sz="0" w:space="0" w:color="auto"/>
                    <w:left w:val="none" w:sz="0" w:space="0" w:color="auto"/>
                    <w:bottom w:val="none" w:sz="0" w:space="0" w:color="auto"/>
                    <w:right w:val="none" w:sz="0" w:space="0" w:color="auto"/>
                  </w:divBdr>
                  <w:divsChild>
                    <w:div w:id="559905799">
                      <w:marLeft w:val="0"/>
                      <w:marRight w:val="0"/>
                      <w:marTop w:val="0"/>
                      <w:marBottom w:val="0"/>
                      <w:divBdr>
                        <w:top w:val="none" w:sz="0" w:space="0" w:color="auto"/>
                        <w:left w:val="none" w:sz="0" w:space="0" w:color="auto"/>
                        <w:bottom w:val="none" w:sz="0" w:space="0" w:color="auto"/>
                        <w:right w:val="none" w:sz="0" w:space="0" w:color="auto"/>
                      </w:divBdr>
                    </w:div>
                  </w:divsChild>
                </w:div>
                <w:div w:id="279337556">
                  <w:marLeft w:val="0"/>
                  <w:marRight w:val="0"/>
                  <w:marTop w:val="0"/>
                  <w:marBottom w:val="0"/>
                  <w:divBdr>
                    <w:top w:val="none" w:sz="0" w:space="0" w:color="auto"/>
                    <w:left w:val="none" w:sz="0" w:space="0" w:color="auto"/>
                    <w:bottom w:val="none" w:sz="0" w:space="0" w:color="auto"/>
                    <w:right w:val="none" w:sz="0" w:space="0" w:color="auto"/>
                  </w:divBdr>
                  <w:divsChild>
                    <w:div w:id="196950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49966">
          <w:marLeft w:val="0"/>
          <w:marRight w:val="0"/>
          <w:marTop w:val="0"/>
          <w:marBottom w:val="0"/>
          <w:divBdr>
            <w:top w:val="none" w:sz="0" w:space="0" w:color="auto"/>
            <w:left w:val="none" w:sz="0" w:space="0" w:color="auto"/>
            <w:bottom w:val="none" w:sz="0" w:space="0" w:color="auto"/>
            <w:right w:val="none" w:sz="0" w:space="0" w:color="auto"/>
          </w:divBdr>
        </w:div>
        <w:div w:id="1967812803">
          <w:marLeft w:val="0"/>
          <w:marRight w:val="0"/>
          <w:marTop w:val="0"/>
          <w:marBottom w:val="0"/>
          <w:divBdr>
            <w:top w:val="none" w:sz="0" w:space="0" w:color="auto"/>
            <w:left w:val="none" w:sz="0" w:space="0" w:color="auto"/>
            <w:bottom w:val="none" w:sz="0" w:space="0" w:color="auto"/>
            <w:right w:val="none" w:sz="0" w:space="0" w:color="auto"/>
          </w:divBdr>
        </w:div>
        <w:div w:id="98330536">
          <w:marLeft w:val="0"/>
          <w:marRight w:val="0"/>
          <w:marTop w:val="0"/>
          <w:marBottom w:val="0"/>
          <w:divBdr>
            <w:top w:val="none" w:sz="0" w:space="0" w:color="auto"/>
            <w:left w:val="none" w:sz="0" w:space="0" w:color="auto"/>
            <w:bottom w:val="none" w:sz="0" w:space="0" w:color="auto"/>
            <w:right w:val="none" w:sz="0" w:space="0" w:color="auto"/>
          </w:divBdr>
        </w:div>
        <w:div w:id="886453273">
          <w:marLeft w:val="0"/>
          <w:marRight w:val="0"/>
          <w:marTop w:val="0"/>
          <w:marBottom w:val="0"/>
          <w:divBdr>
            <w:top w:val="none" w:sz="0" w:space="0" w:color="auto"/>
            <w:left w:val="none" w:sz="0" w:space="0" w:color="auto"/>
            <w:bottom w:val="none" w:sz="0" w:space="0" w:color="auto"/>
            <w:right w:val="none" w:sz="0" w:space="0" w:color="auto"/>
          </w:divBdr>
        </w:div>
        <w:div w:id="834885014">
          <w:marLeft w:val="0"/>
          <w:marRight w:val="0"/>
          <w:marTop w:val="0"/>
          <w:marBottom w:val="0"/>
          <w:divBdr>
            <w:top w:val="none" w:sz="0" w:space="0" w:color="auto"/>
            <w:left w:val="none" w:sz="0" w:space="0" w:color="auto"/>
            <w:bottom w:val="none" w:sz="0" w:space="0" w:color="auto"/>
            <w:right w:val="none" w:sz="0" w:space="0" w:color="auto"/>
          </w:divBdr>
        </w:div>
        <w:div w:id="1187864758">
          <w:marLeft w:val="0"/>
          <w:marRight w:val="0"/>
          <w:marTop w:val="0"/>
          <w:marBottom w:val="0"/>
          <w:divBdr>
            <w:top w:val="none" w:sz="0" w:space="0" w:color="auto"/>
            <w:left w:val="none" w:sz="0" w:space="0" w:color="auto"/>
            <w:bottom w:val="none" w:sz="0" w:space="0" w:color="auto"/>
            <w:right w:val="none" w:sz="0" w:space="0" w:color="auto"/>
          </w:divBdr>
          <w:divsChild>
            <w:div w:id="16273365">
              <w:marLeft w:val="-75"/>
              <w:marRight w:val="0"/>
              <w:marTop w:val="30"/>
              <w:marBottom w:val="30"/>
              <w:divBdr>
                <w:top w:val="none" w:sz="0" w:space="0" w:color="auto"/>
                <w:left w:val="none" w:sz="0" w:space="0" w:color="auto"/>
                <w:bottom w:val="none" w:sz="0" w:space="0" w:color="auto"/>
                <w:right w:val="none" w:sz="0" w:space="0" w:color="auto"/>
              </w:divBdr>
              <w:divsChild>
                <w:div w:id="62341432">
                  <w:marLeft w:val="0"/>
                  <w:marRight w:val="0"/>
                  <w:marTop w:val="0"/>
                  <w:marBottom w:val="0"/>
                  <w:divBdr>
                    <w:top w:val="none" w:sz="0" w:space="0" w:color="auto"/>
                    <w:left w:val="none" w:sz="0" w:space="0" w:color="auto"/>
                    <w:bottom w:val="none" w:sz="0" w:space="0" w:color="auto"/>
                    <w:right w:val="none" w:sz="0" w:space="0" w:color="auto"/>
                  </w:divBdr>
                  <w:divsChild>
                    <w:div w:id="1888493765">
                      <w:marLeft w:val="0"/>
                      <w:marRight w:val="0"/>
                      <w:marTop w:val="0"/>
                      <w:marBottom w:val="0"/>
                      <w:divBdr>
                        <w:top w:val="none" w:sz="0" w:space="0" w:color="auto"/>
                        <w:left w:val="none" w:sz="0" w:space="0" w:color="auto"/>
                        <w:bottom w:val="none" w:sz="0" w:space="0" w:color="auto"/>
                        <w:right w:val="none" w:sz="0" w:space="0" w:color="auto"/>
                      </w:divBdr>
                    </w:div>
                    <w:div w:id="629750475">
                      <w:marLeft w:val="0"/>
                      <w:marRight w:val="0"/>
                      <w:marTop w:val="0"/>
                      <w:marBottom w:val="0"/>
                      <w:divBdr>
                        <w:top w:val="none" w:sz="0" w:space="0" w:color="auto"/>
                        <w:left w:val="none" w:sz="0" w:space="0" w:color="auto"/>
                        <w:bottom w:val="none" w:sz="0" w:space="0" w:color="auto"/>
                        <w:right w:val="none" w:sz="0" w:space="0" w:color="auto"/>
                      </w:divBdr>
                    </w:div>
                    <w:div w:id="374162287">
                      <w:marLeft w:val="0"/>
                      <w:marRight w:val="0"/>
                      <w:marTop w:val="0"/>
                      <w:marBottom w:val="0"/>
                      <w:divBdr>
                        <w:top w:val="none" w:sz="0" w:space="0" w:color="auto"/>
                        <w:left w:val="none" w:sz="0" w:space="0" w:color="auto"/>
                        <w:bottom w:val="none" w:sz="0" w:space="0" w:color="auto"/>
                        <w:right w:val="none" w:sz="0" w:space="0" w:color="auto"/>
                      </w:divBdr>
                    </w:div>
                  </w:divsChild>
                </w:div>
                <w:div w:id="91978066">
                  <w:marLeft w:val="0"/>
                  <w:marRight w:val="0"/>
                  <w:marTop w:val="0"/>
                  <w:marBottom w:val="0"/>
                  <w:divBdr>
                    <w:top w:val="none" w:sz="0" w:space="0" w:color="auto"/>
                    <w:left w:val="none" w:sz="0" w:space="0" w:color="auto"/>
                    <w:bottom w:val="none" w:sz="0" w:space="0" w:color="auto"/>
                    <w:right w:val="none" w:sz="0" w:space="0" w:color="auto"/>
                  </w:divBdr>
                  <w:divsChild>
                    <w:div w:id="265499892">
                      <w:marLeft w:val="0"/>
                      <w:marRight w:val="0"/>
                      <w:marTop w:val="0"/>
                      <w:marBottom w:val="0"/>
                      <w:divBdr>
                        <w:top w:val="none" w:sz="0" w:space="0" w:color="auto"/>
                        <w:left w:val="none" w:sz="0" w:space="0" w:color="auto"/>
                        <w:bottom w:val="none" w:sz="0" w:space="0" w:color="auto"/>
                        <w:right w:val="none" w:sz="0" w:space="0" w:color="auto"/>
                      </w:divBdr>
                    </w:div>
                    <w:div w:id="2085451361">
                      <w:marLeft w:val="0"/>
                      <w:marRight w:val="0"/>
                      <w:marTop w:val="0"/>
                      <w:marBottom w:val="0"/>
                      <w:divBdr>
                        <w:top w:val="none" w:sz="0" w:space="0" w:color="auto"/>
                        <w:left w:val="none" w:sz="0" w:space="0" w:color="auto"/>
                        <w:bottom w:val="none" w:sz="0" w:space="0" w:color="auto"/>
                        <w:right w:val="none" w:sz="0" w:space="0" w:color="auto"/>
                      </w:divBdr>
                    </w:div>
                  </w:divsChild>
                </w:div>
                <w:div w:id="2101413608">
                  <w:marLeft w:val="0"/>
                  <w:marRight w:val="0"/>
                  <w:marTop w:val="0"/>
                  <w:marBottom w:val="0"/>
                  <w:divBdr>
                    <w:top w:val="none" w:sz="0" w:space="0" w:color="auto"/>
                    <w:left w:val="none" w:sz="0" w:space="0" w:color="auto"/>
                    <w:bottom w:val="none" w:sz="0" w:space="0" w:color="auto"/>
                    <w:right w:val="none" w:sz="0" w:space="0" w:color="auto"/>
                  </w:divBdr>
                  <w:divsChild>
                    <w:div w:id="1892644862">
                      <w:marLeft w:val="0"/>
                      <w:marRight w:val="0"/>
                      <w:marTop w:val="0"/>
                      <w:marBottom w:val="0"/>
                      <w:divBdr>
                        <w:top w:val="none" w:sz="0" w:space="0" w:color="auto"/>
                        <w:left w:val="none" w:sz="0" w:space="0" w:color="auto"/>
                        <w:bottom w:val="none" w:sz="0" w:space="0" w:color="auto"/>
                        <w:right w:val="none" w:sz="0" w:space="0" w:color="auto"/>
                      </w:divBdr>
                    </w:div>
                  </w:divsChild>
                </w:div>
                <w:div w:id="35356589">
                  <w:marLeft w:val="0"/>
                  <w:marRight w:val="0"/>
                  <w:marTop w:val="0"/>
                  <w:marBottom w:val="0"/>
                  <w:divBdr>
                    <w:top w:val="none" w:sz="0" w:space="0" w:color="auto"/>
                    <w:left w:val="none" w:sz="0" w:space="0" w:color="auto"/>
                    <w:bottom w:val="none" w:sz="0" w:space="0" w:color="auto"/>
                    <w:right w:val="none" w:sz="0" w:space="0" w:color="auto"/>
                  </w:divBdr>
                  <w:divsChild>
                    <w:div w:id="162817104">
                      <w:marLeft w:val="0"/>
                      <w:marRight w:val="0"/>
                      <w:marTop w:val="0"/>
                      <w:marBottom w:val="0"/>
                      <w:divBdr>
                        <w:top w:val="none" w:sz="0" w:space="0" w:color="auto"/>
                        <w:left w:val="none" w:sz="0" w:space="0" w:color="auto"/>
                        <w:bottom w:val="none" w:sz="0" w:space="0" w:color="auto"/>
                        <w:right w:val="none" w:sz="0" w:space="0" w:color="auto"/>
                      </w:divBdr>
                    </w:div>
                  </w:divsChild>
                </w:div>
                <w:div w:id="136649351">
                  <w:marLeft w:val="0"/>
                  <w:marRight w:val="0"/>
                  <w:marTop w:val="0"/>
                  <w:marBottom w:val="0"/>
                  <w:divBdr>
                    <w:top w:val="none" w:sz="0" w:space="0" w:color="auto"/>
                    <w:left w:val="none" w:sz="0" w:space="0" w:color="auto"/>
                    <w:bottom w:val="none" w:sz="0" w:space="0" w:color="auto"/>
                    <w:right w:val="none" w:sz="0" w:space="0" w:color="auto"/>
                  </w:divBdr>
                  <w:divsChild>
                    <w:div w:id="1120487587">
                      <w:marLeft w:val="0"/>
                      <w:marRight w:val="0"/>
                      <w:marTop w:val="0"/>
                      <w:marBottom w:val="0"/>
                      <w:divBdr>
                        <w:top w:val="none" w:sz="0" w:space="0" w:color="auto"/>
                        <w:left w:val="none" w:sz="0" w:space="0" w:color="auto"/>
                        <w:bottom w:val="none" w:sz="0" w:space="0" w:color="auto"/>
                        <w:right w:val="none" w:sz="0" w:space="0" w:color="auto"/>
                      </w:divBdr>
                    </w:div>
                    <w:div w:id="691348416">
                      <w:marLeft w:val="0"/>
                      <w:marRight w:val="0"/>
                      <w:marTop w:val="0"/>
                      <w:marBottom w:val="0"/>
                      <w:divBdr>
                        <w:top w:val="none" w:sz="0" w:space="0" w:color="auto"/>
                        <w:left w:val="none" w:sz="0" w:space="0" w:color="auto"/>
                        <w:bottom w:val="none" w:sz="0" w:space="0" w:color="auto"/>
                        <w:right w:val="none" w:sz="0" w:space="0" w:color="auto"/>
                      </w:divBdr>
                    </w:div>
                  </w:divsChild>
                </w:div>
                <w:div w:id="316305262">
                  <w:marLeft w:val="0"/>
                  <w:marRight w:val="0"/>
                  <w:marTop w:val="0"/>
                  <w:marBottom w:val="0"/>
                  <w:divBdr>
                    <w:top w:val="none" w:sz="0" w:space="0" w:color="auto"/>
                    <w:left w:val="none" w:sz="0" w:space="0" w:color="auto"/>
                    <w:bottom w:val="none" w:sz="0" w:space="0" w:color="auto"/>
                    <w:right w:val="none" w:sz="0" w:space="0" w:color="auto"/>
                  </w:divBdr>
                  <w:divsChild>
                    <w:div w:id="1200242236">
                      <w:marLeft w:val="0"/>
                      <w:marRight w:val="0"/>
                      <w:marTop w:val="0"/>
                      <w:marBottom w:val="0"/>
                      <w:divBdr>
                        <w:top w:val="none" w:sz="0" w:space="0" w:color="auto"/>
                        <w:left w:val="none" w:sz="0" w:space="0" w:color="auto"/>
                        <w:bottom w:val="none" w:sz="0" w:space="0" w:color="auto"/>
                        <w:right w:val="none" w:sz="0" w:space="0" w:color="auto"/>
                      </w:divBdr>
                    </w:div>
                  </w:divsChild>
                </w:div>
                <w:div w:id="587350550">
                  <w:marLeft w:val="0"/>
                  <w:marRight w:val="0"/>
                  <w:marTop w:val="0"/>
                  <w:marBottom w:val="0"/>
                  <w:divBdr>
                    <w:top w:val="none" w:sz="0" w:space="0" w:color="auto"/>
                    <w:left w:val="none" w:sz="0" w:space="0" w:color="auto"/>
                    <w:bottom w:val="none" w:sz="0" w:space="0" w:color="auto"/>
                    <w:right w:val="none" w:sz="0" w:space="0" w:color="auto"/>
                  </w:divBdr>
                  <w:divsChild>
                    <w:div w:id="1092047869">
                      <w:marLeft w:val="0"/>
                      <w:marRight w:val="0"/>
                      <w:marTop w:val="0"/>
                      <w:marBottom w:val="0"/>
                      <w:divBdr>
                        <w:top w:val="none" w:sz="0" w:space="0" w:color="auto"/>
                        <w:left w:val="none" w:sz="0" w:space="0" w:color="auto"/>
                        <w:bottom w:val="none" w:sz="0" w:space="0" w:color="auto"/>
                        <w:right w:val="none" w:sz="0" w:space="0" w:color="auto"/>
                      </w:divBdr>
                    </w:div>
                  </w:divsChild>
                </w:div>
                <w:div w:id="176817310">
                  <w:marLeft w:val="0"/>
                  <w:marRight w:val="0"/>
                  <w:marTop w:val="0"/>
                  <w:marBottom w:val="0"/>
                  <w:divBdr>
                    <w:top w:val="none" w:sz="0" w:space="0" w:color="auto"/>
                    <w:left w:val="none" w:sz="0" w:space="0" w:color="auto"/>
                    <w:bottom w:val="none" w:sz="0" w:space="0" w:color="auto"/>
                    <w:right w:val="none" w:sz="0" w:space="0" w:color="auto"/>
                  </w:divBdr>
                  <w:divsChild>
                    <w:div w:id="1792481602">
                      <w:marLeft w:val="0"/>
                      <w:marRight w:val="0"/>
                      <w:marTop w:val="0"/>
                      <w:marBottom w:val="0"/>
                      <w:divBdr>
                        <w:top w:val="none" w:sz="0" w:space="0" w:color="auto"/>
                        <w:left w:val="none" w:sz="0" w:space="0" w:color="auto"/>
                        <w:bottom w:val="none" w:sz="0" w:space="0" w:color="auto"/>
                        <w:right w:val="none" w:sz="0" w:space="0" w:color="auto"/>
                      </w:divBdr>
                    </w:div>
                  </w:divsChild>
                </w:div>
                <w:div w:id="1309624502">
                  <w:marLeft w:val="0"/>
                  <w:marRight w:val="0"/>
                  <w:marTop w:val="0"/>
                  <w:marBottom w:val="0"/>
                  <w:divBdr>
                    <w:top w:val="none" w:sz="0" w:space="0" w:color="auto"/>
                    <w:left w:val="none" w:sz="0" w:space="0" w:color="auto"/>
                    <w:bottom w:val="none" w:sz="0" w:space="0" w:color="auto"/>
                    <w:right w:val="none" w:sz="0" w:space="0" w:color="auto"/>
                  </w:divBdr>
                  <w:divsChild>
                    <w:div w:id="635259127">
                      <w:marLeft w:val="0"/>
                      <w:marRight w:val="0"/>
                      <w:marTop w:val="0"/>
                      <w:marBottom w:val="0"/>
                      <w:divBdr>
                        <w:top w:val="none" w:sz="0" w:space="0" w:color="auto"/>
                        <w:left w:val="none" w:sz="0" w:space="0" w:color="auto"/>
                        <w:bottom w:val="none" w:sz="0" w:space="0" w:color="auto"/>
                        <w:right w:val="none" w:sz="0" w:space="0" w:color="auto"/>
                      </w:divBdr>
                    </w:div>
                  </w:divsChild>
                </w:div>
                <w:div w:id="534658820">
                  <w:marLeft w:val="0"/>
                  <w:marRight w:val="0"/>
                  <w:marTop w:val="0"/>
                  <w:marBottom w:val="0"/>
                  <w:divBdr>
                    <w:top w:val="none" w:sz="0" w:space="0" w:color="auto"/>
                    <w:left w:val="none" w:sz="0" w:space="0" w:color="auto"/>
                    <w:bottom w:val="none" w:sz="0" w:space="0" w:color="auto"/>
                    <w:right w:val="none" w:sz="0" w:space="0" w:color="auto"/>
                  </w:divBdr>
                  <w:divsChild>
                    <w:div w:id="1097751456">
                      <w:marLeft w:val="0"/>
                      <w:marRight w:val="0"/>
                      <w:marTop w:val="0"/>
                      <w:marBottom w:val="0"/>
                      <w:divBdr>
                        <w:top w:val="none" w:sz="0" w:space="0" w:color="auto"/>
                        <w:left w:val="none" w:sz="0" w:space="0" w:color="auto"/>
                        <w:bottom w:val="none" w:sz="0" w:space="0" w:color="auto"/>
                        <w:right w:val="none" w:sz="0" w:space="0" w:color="auto"/>
                      </w:divBdr>
                    </w:div>
                  </w:divsChild>
                </w:div>
                <w:div w:id="842359227">
                  <w:marLeft w:val="0"/>
                  <w:marRight w:val="0"/>
                  <w:marTop w:val="0"/>
                  <w:marBottom w:val="0"/>
                  <w:divBdr>
                    <w:top w:val="none" w:sz="0" w:space="0" w:color="auto"/>
                    <w:left w:val="none" w:sz="0" w:space="0" w:color="auto"/>
                    <w:bottom w:val="none" w:sz="0" w:space="0" w:color="auto"/>
                    <w:right w:val="none" w:sz="0" w:space="0" w:color="auto"/>
                  </w:divBdr>
                  <w:divsChild>
                    <w:div w:id="385764272">
                      <w:marLeft w:val="0"/>
                      <w:marRight w:val="0"/>
                      <w:marTop w:val="0"/>
                      <w:marBottom w:val="0"/>
                      <w:divBdr>
                        <w:top w:val="none" w:sz="0" w:space="0" w:color="auto"/>
                        <w:left w:val="none" w:sz="0" w:space="0" w:color="auto"/>
                        <w:bottom w:val="none" w:sz="0" w:space="0" w:color="auto"/>
                        <w:right w:val="none" w:sz="0" w:space="0" w:color="auto"/>
                      </w:divBdr>
                    </w:div>
                  </w:divsChild>
                </w:div>
                <w:div w:id="331882352">
                  <w:marLeft w:val="0"/>
                  <w:marRight w:val="0"/>
                  <w:marTop w:val="0"/>
                  <w:marBottom w:val="0"/>
                  <w:divBdr>
                    <w:top w:val="none" w:sz="0" w:space="0" w:color="auto"/>
                    <w:left w:val="none" w:sz="0" w:space="0" w:color="auto"/>
                    <w:bottom w:val="none" w:sz="0" w:space="0" w:color="auto"/>
                    <w:right w:val="none" w:sz="0" w:space="0" w:color="auto"/>
                  </w:divBdr>
                  <w:divsChild>
                    <w:div w:id="1500730661">
                      <w:marLeft w:val="0"/>
                      <w:marRight w:val="0"/>
                      <w:marTop w:val="0"/>
                      <w:marBottom w:val="0"/>
                      <w:divBdr>
                        <w:top w:val="none" w:sz="0" w:space="0" w:color="auto"/>
                        <w:left w:val="none" w:sz="0" w:space="0" w:color="auto"/>
                        <w:bottom w:val="none" w:sz="0" w:space="0" w:color="auto"/>
                        <w:right w:val="none" w:sz="0" w:space="0" w:color="auto"/>
                      </w:divBdr>
                    </w:div>
                  </w:divsChild>
                </w:div>
                <w:div w:id="830876313">
                  <w:marLeft w:val="0"/>
                  <w:marRight w:val="0"/>
                  <w:marTop w:val="0"/>
                  <w:marBottom w:val="0"/>
                  <w:divBdr>
                    <w:top w:val="none" w:sz="0" w:space="0" w:color="auto"/>
                    <w:left w:val="none" w:sz="0" w:space="0" w:color="auto"/>
                    <w:bottom w:val="none" w:sz="0" w:space="0" w:color="auto"/>
                    <w:right w:val="none" w:sz="0" w:space="0" w:color="auto"/>
                  </w:divBdr>
                  <w:divsChild>
                    <w:div w:id="234245126">
                      <w:marLeft w:val="0"/>
                      <w:marRight w:val="0"/>
                      <w:marTop w:val="0"/>
                      <w:marBottom w:val="0"/>
                      <w:divBdr>
                        <w:top w:val="none" w:sz="0" w:space="0" w:color="auto"/>
                        <w:left w:val="none" w:sz="0" w:space="0" w:color="auto"/>
                        <w:bottom w:val="none" w:sz="0" w:space="0" w:color="auto"/>
                        <w:right w:val="none" w:sz="0" w:space="0" w:color="auto"/>
                      </w:divBdr>
                    </w:div>
                  </w:divsChild>
                </w:div>
                <w:div w:id="1023821518">
                  <w:marLeft w:val="0"/>
                  <w:marRight w:val="0"/>
                  <w:marTop w:val="0"/>
                  <w:marBottom w:val="0"/>
                  <w:divBdr>
                    <w:top w:val="none" w:sz="0" w:space="0" w:color="auto"/>
                    <w:left w:val="none" w:sz="0" w:space="0" w:color="auto"/>
                    <w:bottom w:val="none" w:sz="0" w:space="0" w:color="auto"/>
                    <w:right w:val="none" w:sz="0" w:space="0" w:color="auto"/>
                  </w:divBdr>
                  <w:divsChild>
                    <w:div w:id="746457947">
                      <w:marLeft w:val="0"/>
                      <w:marRight w:val="0"/>
                      <w:marTop w:val="0"/>
                      <w:marBottom w:val="0"/>
                      <w:divBdr>
                        <w:top w:val="none" w:sz="0" w:space="0" w:color="auto"/>
                        <w:left w:val="none" w:sz="0" w:space="0" w:color="auto"/>
                        <w:bottom w:val="none" w:sz="0" w:space="0" w:color="auto"/>
                        <w:right w:val="none" w:sz="0" w:space="0" w:color="auto"/>
                      </w:divBdr>
                    </w:div>
                  </w:divsChild>
                </w:div>
                <w:div w:id="1924877803">
                  <w:marLeft w:val="0"/>
                  <w:marRight w:val="0"/>
                  <w:marTop w:val="0"/>
                  <w:marBottom w:val="0"/>
                  <w:divBdr>
                    <w:top w:val="none" w:sz="0" w:space="0" w:color="auto"/>
                    <w:left w:val="none" w:sz="0" w:space="0" w:color="auto"/>
                    <w:bottom w:val="none" w:sz="0" w:space="0" w:color="auto"/>
                    <w:right w:val="none" w:sz="0" w:space="0" w:color="auto"/>
                  </w:divBdr>
                  <w:divsChild>
                    <w:div w:id="1854956777">
                      <w:marLeft w:val="0"/>
                      <w:marRight w:val="0"/>
                      <w:marTop w:val="0"/>
                      <w:marBottom w:val="0"/>
                      <w:divBdr>
                        <w:top w:val="none" w:sz="0" w:space="0" w:color="auto"/>
                        <w:left w:val="none" w:sz="0" w:space="0" w:color="auto"/>
                        <w:bottom w:val="none" w:sz="0" w:space="0" w:color="auto"/>
                        <w:right w:val="none" w:sz="0" w:space="0" w:color="auto"/>
                      </w:divBdr>
                    </w:div>
                  </w:divsChild>
                </w:div>
                <w:div w:id="53630178">
                  <w:marLeft w:val="0"/>
                  <w:marRight w:val="0"/>
                  <w:marTop w:val="0"/>
                  <w:marBottom w:val="0"/>
                  <w:divBdr>
                    <w:top w:val="none" w:sz="0" w:space="0" w:color="auto"/>
                    <w:left w:val="none" w:sz="0" w:space="0" w:color="auto"/>
                    <w:bottom w:val="none" w:sz="0" w:space="0" w:color="auto"/>
                    <w:right w:val="none" w:sz="0" w:space="0" w:color="auto"/>
                  </w:divBdr>
                  <w:divsChild>
                    <w:div w:id="935748772">
                      <w:marLeft w:val="0"/>
                      <w:marRight w:val="0"/>
                      <w:marTop w:val="0"/>
                      <w:marBottom w:val="0"/>
                      <w:divBdr>
                        <w:top w:val="none" w:sz="0" w:space="0" w:color="auto"/>
                        <w:left w:val="none" w:sz="0" w:space="0" w:color="auto"/>
                        <w:bottom w:val="none" w:sz="0" w:space="0" w:color="auto"/>
                        <w:right w:val="none" w:sz="0" w:space="0" w:color="auto"/>
                      </w:divBdr>
                    </w:div>
                  </w:divsChild>
                </w:div>
                <w:div w:id="5254216">
                  <w:marLeft w:val="0"/>
                  <w:marRight w:val="0"/>
                  <w:marTop w:val="0"/>
                  <w:marBottom w:val="0"/>
                  <w:divBdr>
                    <w:top w:val="none" w:sz="0" w:space="0" w:color="auto"/>
                    <w:left w:val="none" w:sz="0" w:space="0" w:color="auto"/>
                    <w:bottom w:val="none" w:sz="0" w:space="0" w:color="auto"/>
                    <w:right w:val="none" w:sz="0" w:space="0" w:color="auto"/>
                  </w:divBdr>
                  <w:divsChild>
                    <w:div w:id="2063482180">
                      <w:marLeft w:val="0"/>
                      <w:marRight w:val="0"/>
                      <w:marTop w:val="0"/>
                      <w:marBottom w:val="0"/>
                      <w:divBdr>
                        <w:top w:val="none" w:sz="0" w:space="0" w:color="auto"/>
                        <w:left w:val="none" w:sz="0" w:space="0" w:color="auto"/>
                        <w:bottom w:val="none" w:sz="0" w:space="0" w:color="auto"/>
                        <w:right w:val="none" w:sz="0" w:space="0" w:color="auto"/>
                      </w:divBdr>
                    </w:div>
                  </w:divsChild>
                </w:div>
                <w:div w:id="1863779313">
                  <w:marLeft w:val="0"/>
                  <w:marRight w:val="0"/>
                  <w:marTop w:val="0"/>
                  <w:marBottom w:val="0"/>
                  <w:divBdr>
                    <w:top w:val="none" w:sz="0" w:space="0" w:color="auto"/>
                    <w:left w:val="none" w:sz="0" w:space="0" w:color="auto"/>
                    <w:bottom w:val="none" w:sz="0" w:space="0" w:color="auto"/>
                    <w:right w:val="none" w:sz="0" w:space="0" w:color="auto"/>
                  </w:divBdr>
                  <w:divsChild>
                    <w:div w:id="2122649907">
                      <w:marLeft w:val="0"/>
                      <w:marRight w:val="0"/>
                      <w:marTop w:val="0"/>
                      <w:marBottom w:val="0"/>
                      <w:divBdr>
                        <w:top w:val="none" w:sz="0" w:space="0" w:color="auto"/>
                        <w:left w:val="none" w:sz="0" w:space="0" w:color="auto"/>
                        <w:bottom w:val="none" w:sz="0" w:space="0" w:color="auto"/>
                        <w:right w:val="none" w:sz="0" w:space="0" w:color="auto"/>
                      </w:divBdr>
                    </w:div>
                  </w:divsChild>
                </w:div>
                <w:div w:id="1924298585">
                  <w:marLeft w:val="0"/>
                  <w:marRight w:val="0"/>
                  <w:marTop w:val="0"/>
                  <w:marBottom w:val="0"/>
                  <w:divBdr>
                    <w:top w:val="none" w:sz="0" w:space="0" w:color="auto"/>
                    <w:left w:val="none" w:sz="0" w:space="0" w:color="auto"/>
                    <w:bottom w:val="none" w:sz="0" w:space="0" w:color="auto"/>
                    <w:right w:val="none" w:sz="0" w:space="0" w:color="auto"/>
                  </w:divBdr>
                  <w:divsChild>
                    <w:div w:id="1141846066">
                      <w:marLeft w:val="0"/>
                      <w:marRight w:val="0"/>
                      <w:marTop w:val="0"/>
                      <w:marBottom w:val="0"/>
                      <w:divBdr>
                        <w:top w:val="none" w:sz="0" w:space="0" w:color="auto"/>
                        <w:left w:val="none" w:sz="0" w:space="0" w:color="auto"/>
                        <w:bottom w:val="none" w:sz="0" w:space="0" w:color="auto"/>
                        <w:right w:val="none" w:sz="0" w:space="0" w:color="auto"/>
                      </w:divBdr>
                    </w:div>
                  </w:divsChild>
                </w:div>
                <w:div w:id="1496845630">
                  <w:marLeft w:val="0"/>
                  <w:marRight w:val="0"/>
                  <w:marTop w:val="0"/>
                  <w:marBottom w:val="0"/>
                  <w:divBdr>
                    <w:top w:val="none" w:sz="0" w:space="0" w:color="auto"/>
                    <w:left w:val="none" w:sz="0" w:space="0" w:color="auto"/>
                    <w:bottom w:val="none" w:sz="0" w:space="0" w:color="auto"/>
                    <w:right w:val="none" w:sz="0" w:space="0" w:color="auto"/>
                  </w:divBdr>
                  <w:divsChild>
                    <w:div w:id="1489789961">
                      <w:marLeft w:val="0"/>
                      <w:marRight w:val="0"/>
                      <w:marTop w:val="0"/>
                      <w:marBottom w:val="0"/>
                      <w:divBdr>
                        <w:top w:val="none" w:sz="0" w:space="0" w:color="auto"/>
                        <w:left w:val="none" w:sz="0" w:space="0" w:color="auto"/>
                        <w:bottom w:val="none" w:sz="0" w:space="0" w:color="auto"/>
                        <w:right w:val="none" w:sz="0" w:space="0" w:color="auto"/>
                      </w:divBdr>
                    </w:div>
                  </w:divsChild>
                </w:div>
                <w:div w:id="369644364">
                  <w:marLeft w:val="0"/>
                  <w:marRight w:val="0"/>
                  <w:marTop w:val="0"/>
                  <w:marBottom w:val="0"/>
                  <w:divBdr>
                    <w:top w:val="none" w:sz="0" w:space="0" w:color="auto"/>
                    <w:left w:val="none" w:sz="0" w:space="0" w:color="auto"/>
                    <w:bottom w:val="none" w:sz="0" w:space="0" w:color="auto"/>
                    <w:right w:val="none" w:sz="0" w:space="0" w:color="auto"/>
                  </w:divBdr>
                  <w:divsChild>
                    <w:div w:id="2147164507">
                      <w:marLeft w:val="0"/>
                      <w:marRight w:val="0"/>
                      <w:marTop w:val="0"/>
                      <w:marBottom w:val="0"/>
                      <w:divBdr>
                        <w:top w:val="none" w:sz="0" w:space="0" w:color="auto"/>
                        <w:left w:val="none" w:sz="0" w:space="0" w:color="auto"/>
                        <w:bottom w:val="none" w:sz="0" w:space="0" w:color="auto"/>
                        <w:right w:val="none" w:sz="0" w:space="0" w:color="auto"/>
                      </w:divBdr>
                    </w:div>
                    <w:div w:id="92032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10608">
          <w:marLeft w:val="0"/>
          <w:marRight w:val="0"/>
          <w:marTop w:val="0"/>
          <w:marBottom w:val="0"/>
          <w:divBdr>
            <w:top w:val="none" w:sz="0" w:space="0" w:color="auto"/>
            <w:left w:val="none" w:sz="0" w:space="0" w:color="auto"/>
            <w:bottom w:val="none" w:sz="0" w:space="0" w:color="auto"/>
            <w:right w:val="none" w:sz="0" w:space="0" w:color="auto"/>
          </w:divBdr>
        </w:div>
        <w:div w:id="540171679">
          <w:marLeft w:val="0"/>
          <w:marRight w:val="0"/>
          <w:marTop w:val="0"/>
          <w:marBottom w:val="0"/>
          <w:divBdr>
            <w:top w:val="none" w:sz="0" w:space="0" w:color="auto"/>
            <w:left w:val="none" w:sz="0" w:space="0" w:color="auto"/>
            <w:bottom w:val="none" w:sz="0" w:space="0" w:color="auto"/>
            <w:right w:val="none" w:sz="0" w:space="0" w:color="auto"/>
          </w:divBdr>
        </w:div>
        <w:div w:id="919607707">
          <w:marLeft w:val="0"/>
          <w:marRight w:val="0"/>
          <w:marTop w:val="0"/>
          <w:marBottom w:val="0"/>
          <w:divBdr>
            <w:top w:val="none" w:sz="0" w:space="0" w:color="auto"/>
            <w:left w:val="none" w:sz="0" w:space="0" w:color="auto"/>
            <w:bottom w:val="none" w:sz="0" w:space="0" w:color="auto"/>
            <w:right w:val="none" w:sz="0" w:space="0" w:color="auto"/>
          </w:divBdr>
        </w:div>
        <w:div w:id="1596785479">
          <w:marLeft w:val="0"/>
          <w:marRight w:val="0"/>
          <w:marTop w:val="0"/>
          <w:marBottom w:val="0"/>
          <w:divBdr>
            <w:top w:val="none" w:sz="0" w:space="0" w:color="auto"/>
            <w:left w:val="none" w:sz="0" w:space="0" w:color="auto"/>
            <w:bottom w:val="none" w:sz="0" w:space="0" w:color="auto"/>
            <w:right w:val="none" w:sz="0" w:space="0" w:color="auto"/>
          </w:divBdr>
        </w:div>
        <w:div w:id="1287850589">
          <w:marLeft w:val="0"/>
          <w:marRight w:val="0"/>
          <w:marTop w:val="0"/>
          <w:marBottom w:val="0"/>
          <w:divBdr>
            <w:top w:val="none" w:sz="0" w:space="0" w:color="auto"/>
            <w:left w:val="none" w:sz="0" w:space="0" w:color="auto"/>
            <w:bottom w:val="none" w:sz="0" w:space="0" w:color="auto"/>
            <w:right w:val="none" w:sz="0" w:space="0" w:color="auto"/>
          </w:divBdr>
        </w:div>
        <w:div w:id="878009920">
          <w:marLeft w:val="0"/>
          <w:marRight w:val="0"/>
          <w:marTop w:val="0"/>
          <w:marBottom w:val="0"/>
          <w:divBdr>
            <w:top w:val="none" w:sz="0" w:space="0" w:color="auto"/>
            <w:left w:val="none" w:sz="0" w:space="0" w:color="auto"/>
            <w:bottom w:val="none" w:sz="0" w:space="0" w:color="auto"/>
            <w:right w:val="none" w:sz="0" w:space="0" w:color="auto"/>
          </w:divBdr>
          <w:divsChild>
            <w:div w:id="264195602">
              <w:marLeft w:val="-75"/>
              <w:marRight w:val="0"/>
              <w:marTop w:val="30"/>
              <w:marBottom w:val="30"/>
              <w:divBdr>
                <w:top w:val="none" w:sz="0" w:space="0" w:color="auto"/>
                <w:left w:val="none" w:sz="0" w:space="0" w:color="auto"/>
                <w:bottom w:val="none" w:sz="0" w:space="0" w:color="auto"/>
                <w:right w:val="none" w:sz="0" w:space="0" w:color="auto"/>
              </w:divBdr>
              <w:divsChild>
                <w:div w:id="169032245">
                  <w:marLeft w:val="0"/>
                  <w:marRight w:val="0"/>
                  <w:marTop w:val="0"/>
                  <w:marBottom w:val="0"/>
                  <w:divBdr>
                    <w:top w:val="none" w:sz="0" w:space="0" w:color="auto"/>
                    <w:left w:val="none" w:sz="0" w:space="0" w:color="auto"/>
                    <w:bottom w:val="none" w:sz="0" w:space="0" w:color="auto"/>
                    <w:right w:val="none" w:sz="0" w:space="0" w:color="auto"/>
                  </w:divBdr>
                  <w:divsChild>
                    <w:div w:id="421416057">
                      <w:marLeft w:val="0"/>
                      <w:marRight w:val="0"/>
                      <w:marTop w:val="0"/>
                      <w:marBottom w:val="0"/>
                      <w:divBdr>
                        <w:top w:val="none" w:sz="0" w:space="0" w:color="auto"/>
                        <w:left w:val="none" w:sz="0" w:space="0" w:color="auto"/>
                        <w:bottom w:val="none" w:sz="0" w:space="0" w:color="auto"/>
                        <w:right w:val="none" w:sz="0" w:space="0" w:color="auto"/>
                      </w:divBdr>
                    </w:div>
                    <w:div w:id="1241601747">
                      <w:marLeft w:val="0"/>
                      <w:marRight w:val="0"/>
                      <w:marTop w:val="0"/>
                      <w:marBottom w:val="0"/>
                      <w:divBdr>
                        <w:top w:val="none" w:sz="0" w:space="0" w:color="auto"/>
                        <w:left w:val="none" w:sz="0" w:space="0" w:color="auto"/>
                        <w:bottom w:val="none" w:sz="0" w:space="0" w:color="auto"/>
                        <w:right w:val="none" w:sz="0" w:space="0" w:color="auto"/>
                      </w:divBdr>
                    </w:div>
                    <w:div w:id="2071225735">
                      <w:marLeft w:val="0"/>
                      <w:marRight w:val="0"/>
                      <w:marTop w:val="0"/>
                      <w:marBottom w:val="0"/>
                      <w:divBdr>
                        <w:top w:val="none" w:sz="0" w:space="0" w:color="auto"/>
                        <w:left w:val="none" w:sz="0" w:space="0" w:color="auto"/>
                        <w:bottom w:val="none" w:sz="0" w:space="0" w:color="auto"/>
                        <w:right w:val="none" w:sz="0" w:space="0" w:color="auto"/>
                      </w:divBdr>
                    </w:div>
                  </w:divsChild>
                </w:div>
                <w:div w:id="2058385159">
                  <w:marLeft w:val="0"/>
                  <w:marRight w:val="0"/>
                  <w:marTop w:val="0"/>
                  <w:marBottom w:val="0"/>
                  <w:divBdr>
                    <w:top w:val="none" w:sz="0" w:space="0" w:color="auto"/>
                    <w:left w:val="none" w:sz="0" w:space="0" w:color="auto"/>
                    <w:bottom w:val="none" w:sz="0" w:space="0" w:color="auto"/>
                    <w:right w:val="none" w:sz="0" w:space="0" w:color="auto"/>
                  </w:divBdr>
                  <w:divsChild>
                    <w:div w:id="217131507">
                      <w:marLeft w:val="0"/>
                      <w:marRight w:val="0"/>
                      <w:marTop w:val="0"/>
                      <w:marBottom w:val="0"/>
                      <w:divBdr>
                        <w:top w:val="none" w:sz="0" w:space="0" w:color="auto"/>
                        <w:left w:val="none" w:sz="0" w:space="0" w:color="auto"/>
                        <w:bottom w:val="none" w:sz="0" w:space="0" w:color="auto"/>
                        <w:right w:val="none" w:sz="0" w:space="0" w:color="auto"/>
                      </w:divBdr>
                    </w:div>
                    <w:div w:id="1752696135">
                      <w:marLeft w:val="0"/>
                      <w:marRight w:val="0"/>
                      <w:marTop w:val="0"/>
                      <w:marBottom w:val="0"/>
                      <w:divBdr>
                        <w:top w:val="none" w:sz="0" w:space="0" w:color="auto"/>
                        <w:left w:val="none" w:sz="0" w:space="0" w:color="auto"/>
                        <w:bottom w:val="none" w:sz="0" w:space="0" w:color="auto"/>
                        <w:right w:val="none" w:sz="0" w:space="0" w:color="auto"/>
                      </w:divBdr>
                    </w:div>
                  </w:divsChild>
                </w:div>
                <w:div w:id="279461736">
                  <w:marLeft w:val="0"/>
                  <w:marRight w:val="0"/>
                  <w:marTop w:val="0"/>
                  <w:marBottom w:val="0"/>
                  <w:divBdr>
                    <w:top w:val="none" w:sz="0" w:space="0" w:color="auto"/>
                    <w:left w:val="none" w:sz="0" w:space="0" w:color="auto"/>
                    <w:bottom w:val="none" w:sz="0" w:space="0" w:color="auto"/>
                    <w:right w:val="none" w:sz="0" w:space="0" w:color="auto"/>
                  </w:divBdr>
                  <w:divsChild>
                    <w:div w:id="1951468018">
                      <w:marLeft w:val="0"/>
                      <w:marRight w:val="0"/>
                      <w:marTop w:val="0"/>
                      <w:marBottom w:val="0"/>
                      <w:divBdr>
                        <w:top w:val="none" w:sz="0" w:space="0" w:color="auto"/>
                        <w:left w:val="none" w:sz="0" w:space="0" w:color="auto"/>
                        <w:bottom w:val="none" w:sz="0" w:space="0" w:color="auto"/>
                        <w:right w:val="none" w:sz="0" w:space="0" w:color="auto"/>
                      </w:divBdr>
                    </w:div>
                  </w:divsChild>
                </w:div>
                <w:div w:id="439422647">
                  <w:marLeft w:val="0"/>
                  <w:marRight w:val="0"/>
                  <w:marTop w:val="0"/>
                  <w:marBottom w:val="0"/>
                  <w:divBdr>
                    <w:top w:val="none" w:sz="0" w:space="0" w:color="auto"/>
                    <w:left w:val="none" w:sz="0" w:space="0" w:color="auto"/>
                    <w:bottom w:val="none" w:sz="0" w:space="0" w:color="auto"/>
                    <w:right w:val="none" w:sz="0" w:space="0" w:color="auto"/>
                  </w:divBdr>
                  <w:divsChild>
                    <w:div w:id="293172113">
                      <w:marLeft w:val="0"/>
                      <w:marRight w:val="0"/>
                      <w:marTop w:val="0"/>
                      <w:marBottom w:val="0"/>
                      <w:divBdr>
                        <w:top w:val="none" w:sz="0" w:space="0" w:color="auto"/>
                        <w:left w:val="none" w:sz="0" w:space="0" w:color="auto"/>
                        <w:bottom w:val="none" w:sz="0" w:space="0" w:color="auto"/>
                        <w:right w:val="none" w:sz="0" w:space="0" w:color="auto"/>
                      </w:divBdr>
                    </w:div>
                  </w:divsChild>
                </w:div>
                <w:div w:id="1439521146">
                  <w:marLeft w:val="0"/>
                  <w:marRight w:val="0"/>
                  <w:marTop w:val="0"/>
                  <w:marBottom w:val="0"/>
                  <w:divBdr>
                    <w:top w:val="none" w:sz="0" w:space="0" w:color="auto"/>
                    <w:left w:val="none" w:sz="0" w:space="0" w:color="auto"/>
                    <w:bottom w:val="none" w:sz="0" w:space="0" w:color="auto"/>
                    <w:right w:val="none" w:sz="0" w:space="0" w:color="auto"/>
                  </w:divBdr>
                  <w:divsChild>
                    <w:div w:id="431513932">
                      <w:marLeft w:val="0"/>
                      <w:marRight w:val="0"/>
                      <w:marTop w:val="0"/>
                      <w:marBottom w:val="0"/>
                      <w:divBdr>
                        <w:top w:val="none" w:sz="0" w:space="0" w:color="auto"/>
                        <w:left w:val="none" w:sz="0" w:space="0" w:color="auto"/>
                        <w:bottom w:val="none" w:sz="0" w:space="0" w:color="auto"/>
                        <w:right w:val="none" w:sz="0" w:space="0" w:color="auto"/>
                      </w:divBdr>
                    </w:div>
                    <w:div w:id="963266397">
                      <w:marLeft w:val="0"/>
                      <w:marRight w:val="0"/>
                      <w:marTop w:val="0"/>
                      <w:marBottom w:val="0"/>
                      <w:divBdr>
                        <w:top w:val="none" w:sz="0" w:space="0" w:color="auto"/>
                        <w:left w:val="none" w:sz="0" w:space="0" w:color="auto"/>
                        <w:bottom w:val="none" w:sz="0" w:space="0" w:color="auto"/>
                        <w:right w:val="none" w:sz="0" w:space="0" w:color="auto"/>
                      </w:divBdr>
                    </w:div>
                  </w:divsChild>
                </w:div>
                <w:div w:id="1262490226">
                  <w:marLeft w:val="0"/>
                  <w:marRight w:val="0"/>
                  <w:marTop w:val="0"/>
                  <w:marBottom w:val="0"/>
                  <w:divBdr>
                    <w:top w:val="none" w:sz="0" w:space="0" w:color="auto"/>
                    <w:left w:val="none" w:sz="0" w:space="0" w:color="auto"/>
                    <w:bottom w:val="none" w:sz="0" w:space="0" w:color="auto"/>
                    <w:right w:val="none" w:sz="0" w:space="0" w:color="auto"/>
                  </w:divBdr>
                  <w:divsChild>
                    <w:div w:id="1016005961">
                      <w:marLeft w:val="0"/>
                      <w:marRight w:val="0"/>
                      <w:marTop w:val="0"/>
                      <w:marBottom w:val="0"/>
                      <w:divBdr>
                        <w:top w:val="none" w:sz="0" w:space="0" w:color="auto"/>
                        <w:left w:val="none" w:sz="0" w:space="0" w:color="auto"/>
                        <w:bottom w:val="none" w:sz="0" w:space="0" w:color="auto"/>
                        <w:right w:val="none" w:sz="0" w:space="0" w:color="auto"/>
                      </w:divBdr>
                    </w:div>
                  </w:divsChild>
                </w:div>
                <w:div w:id="585304188">
                  <w:marLeft w:val="0"/>
                  <w:marRight w:val="0"/>
                  <w:marTop w:val="0"/>
                  <w:marBottom w:val="0"/>
                  <w:divBdr>
                    <w:top w:val="none" w:sz="0" w:space="0" w:color="auto"/>
                    <w:left w:val="none" w:sz="0" w:space="0" w:color="auto"/>
                    <w:bottom w:val="none" w:sz="0" w:space="0" w:color="auto"/>
                    <w:right w:val="none" w:sz="0" w:space="0" w:color="auto"/>
                  </w:divBdr>
                  <w:divsChild>
                    <w:div w:id="2003771935">
                      <w:marLeft w:val="0"/>
                      <w:marRight w:val="0"/>
                      <w:marTop w:val="0"/>
                      <w:marBottom w:val="0"/>
                      <w:divBdr>
                        <w:top w:val="none" w:sz="0" w:space="0" w:color="auto"/>
                        <w:left w:val="none" w:sz="0" w:space="0" w:color="auto"/>
                        <w:bottom w:val="none" w:sz="0" w:space="0" w:color="auto"/>
                        <w:right w:val="none" w:sz="0" w:space="0" w:color="auto"/>
                      </w:divBdr>
                    </w:div>
                  </w:divsChild>
                </w:div>
                <w:div w:id="1103455688">
                  <w:marLeft w:val="0"/>
                  <w:marRight w:val="0"/>
                  <w:marTop w:val="0"/>
                  <w:marBottom w:val="0"/>
                  <w:divBdr>
                    <w:top w:val="none" w:sz="0" w:space="0" w:color="auto"/>
                    <w:left w:val="none" w:sz="0" w:space="0" w:color="auto"/>
                    <w:bottom w:val="none" w:sz="0" w:space="0" w:color="auto"/>
                    <w:right w:val="none" w:sz="0" w:space="0" w:color="auto"/>
                  </w:divBdr>
                  <w:divsChild>
                    <w:div w:id="5133997">
                      <w:marLeft w:val="0"/>
                      <w:marRight w:val="0"/>
                      <w:marTop w:val="0"/>
                      <w:marBottom w:val="0"/>
                      <w:divBdr>
                        <w:top w:val="none" w:sz="0" w:space="0" w:color="auto"/>
                        <w:left w:val="none" w:sz="0" w:space="0" w:color="auto"/>
                        <w:bottom w:val="none" w:sz="0" w:space="0" w:color="auto"/>
                        <w:right w:val="none" w:sz="0" w:space="0" w:color="auto"/>
                      </w:divBdr>
                    </w:div>
                  </w:divsChild>
                </w:div>
                <w:div w:id="860776586">
                  <w:marLeft w:val="0"/>
                  <w:marRight w:val="0"/>
                  <w:marTop w:val="0"/>
                  <w:marBottom w:val="0"/>
                  <w:divBdr>
                    <w:top w:val="none" w:sz="0" w:space="0" w:color="auto"/>
                    <w:left w:val="none" w:sz="0" w:space="0" w:color="auto"/>
                    <w:bottom w:val="none" w:sz="0" w:space="0" w:color="auto"/>
                    <w:right w:val="none" w:sz="0" w:space="0" w:color="auto"/>
                  </w:divBdr>
                  <w:divsChild>
                    <w:div w:id="1628311297">
                      <w:marLeft w:val="0"/>
                      <w:marRight w:val="0"/>
                      <w:marTop w:val="0"/>
                      <w:marBottom w:val="0"/>
                      <w:divBdr>
                        <w:top w:val="none" w:sz="0" w:space="0" w:color="auto"/>
                        <w:left w:val="none" w:sz="0" w:space="0" w:color="auto"/>
                        <w:bottom w:val="none" w:sz="0" w:space="0" w:color="auto"/>
                        <w:right w:val="none" w:sz="0" w:space="0" w:color="auto"/>
                      </w:divBdr>
                    </w:div>
                  </w:divsChild>
                </w:div>
                <w:div w:id="762380421">
                  <w:marLeft w:val="0"/>
                  <w:marRight w:val="0"/>
                  <w:marTop w:val="0"/>
                  <w:marBottom w:val="0"/>
                  <w:divBdr>
                    <w:top w:val="none" w:sz="0" w:space="0" w:color="auto"/>
                    <w:left w:val="none" w:sz="0" w:space="0" w:color="auto"/>
                    <w:bottom w:val="none" w:sz="0" w:space="0" w:color="auto"/>
                    <w:right w:val="none" w:sz="0" w:space="0" w:color="auto"/>
                  </w:divBdr>
                  <w:divsChild>
                    <w:div w:id="1379935422">
                      <w:marLeft w:val="0"/>
                      <w:marRight w:val="0"/>
                      <w:marTop w:val="0"/>
                      <w:marBottom w:val="0"/>
                      <w:divBdr>
                        <w:top w:val="none" w:sz="0" w:space="0" w:color="auto"/>
                        <w:left w:val="none" w:sz="0" w:space="0" w:color="auto"/>
                        <w:bottom w:val="none" w:sz="0" w:space="0" w:color="auto"/>
                        <w:right w:val="none" w:sz="0" w:space="0" w:color="auto"/>
                      </w:divBdr>
                    </w:div>
                  </w:divsChild>
                </w:div>
                <w:div w:id="777944759">
                  <w:marLeft w:val="0"/>
                  <w:marRight w:val="0"/>
                  <w:marTop w:val="0"/>
                  <w:marBottom w:val="0"/>
                  <w:divBdr>
                    <w:top w:val="none" w:sz="0" w:space="0" w:color="auto"/>
                    <w:left w:val="none" w:sz="0" w:space="0" w:color="auto"/>
                    <w:bottom w:val="none" w:sz="0" w:space="0" w:color="auto"/>
                    <w:right w:val="none" w:sz="0" w:space="0" w:color="auto"/>
                  </w:divBdr>
                  <w:divsChild>
                    <w:div w:id="1996835166">
                      <w:marLeft w:val="0"/>
                      <w:marRight w:val="0"/>
                      <w:marTop w:val="0"/>
                      <w:marBottom w:val="0"/>
                      <w:divBdr>
                        <w:top w:val="none" w:sz="0" w:space="0" w:color="auto"/>
                        <w:left w:val="none" w:sz="0" w:space="0" w:color="auto"/>
                        <w:bottom w:val="none" w:sz="0" w:space="0" w:color="auto"/>
                        <w:right w:val="none" w:sz="0" w:space="0" w:color="auto"/>
                      </w:divBdr>
                    </w:div>
                  </w:divsChild>
                </w:div>
                <w:div w:id="1493720339">
                  <w:marLeft w:val="0"/>
                  <w:marRight w:val="0"/>
                  <w:marTop w:val="0"/>
                  <w:marBottom w:val="0"/>
                  <w:divBdr>
                    <w:top w:val="none" w:sz="0" w:space="0" w:color="auto"/>
                    <w:left w:val="none" w:sz="0" w:space="0" w:color="auto"/>
                    <w:bottom w:val="none" w:sz="0" w:space="0" w:color="auto"/>
                    <w:right w:val="none" w:sz="0" w:space="0" w:color="auto"/>
                  </w:divBdr>
                  <w:divsChild>
                    <w:div w:id="1595161329">
                      <w:marLeft w:val="0"/>
                      <w:marRight w:val="0"/>
                      <w:marTop w:val="0"/>
                      <w:marBottom w:val="0"/>
                      <w:divBdr>
                        <w:top w:val="none" w:sz="0" w:space="0" w:color="auto"/>
                        <w:left w:val="none" w:sz="0" w:space="0" w:color="auto"/>
                        <w:bottom w:val="none" w:sz="0" w:space="0" w:color="auto"/>
                        <w:right w:val="none" w:sz="0" w:space="0" w:color="auto"/>
                      </w:divBdr>
                    </w:div>
                  </w:divsChild>
                </w:div>
                <w:div w:id="449127750">
                  <w:marLeft w:val="0"/>
                  <w:marRight w:val="0"/>
                  <w:marTop w:val="0"/>
                  <w:marBottom w:val="0"/>
                  <w:divBdr>
                    <w:top w:val="none" w:sz="0" w:space="0" w:color="auto"/>
                    <w:left w:val="none" w:sz="0" w:space="0" w:color="auto"/>
                    <w:bottom w:val="none" w:sz="0" w:space="0" w:color="auto"/>
                    <w:right w:val="none" w:sz="0" w:space="0" w:color="auto"/>
                  </w:divBdr>
                  <w:divsChild>
                    <w:div w:id="1213346543">
                      <w:marLeft w:val="0"/>
                      <w:marRight w:val="0"/>
                      <w:marTop w:val="0"/>
                      <w:marBottom w:val="0"/>
                      <w:divBdr>
                        <w:top w:val="none" w:sz="0" w:space="0" w:color="auto"/>
                        <w:left w:val="none" w:sz="0" w:space="0" w:color="auto"/>
                        <w:bottom w:val="none" w:sz="0" w:space="0" w:color="auto"/>
                        <w:right w:val="none" w:sz="0" w:space="0" w:color="auto"/>
                      </w:divBdr>
                    </w:div>
                  </w:divsChild>
                </w:div>
                <w:div w:id="238952010">
                  <w:marLeft w:val="0"/>
                  <w:marRight w:val="0"/>
                  <w:marTop w:val="0"/>
                  <w:marBottom w:val="0"/>
                  <w:divBdr>
                    <w:top w:val="none" w:sz="0" w:space="0" w:color="auto"/>
                    <w:left w:val="none" w:sz="0" w:space="0" w:color="auto"/>
                    <w:bottom w:val="none" w:sz="0" w:space="0" w:color="auto"/>
                    <w:right w:val="none" w:sz="0" w:space="0" w:color="auto"/>
                  </w:divBdr>
                  <w:divsChild>
                    <w:div w:id="483742960">
                      <w:marLeft w:val="0"/>
                      <w:marRight w:val="0"/>
                      <w:marTop w:val="0"/>
                      <w:marBottom w:val="0"/>
                      <w:divBdr>
                        <w:top w:val="none" w:sz="0" w:space="0" w:color="auto"/>
                        <w:left w:val="none" w:sz="0" w:space="0" w:color="auto"/>
                        <w:bottom w:val="none" w:sz="0" w:space="0" w:color="auto"/>
                        <w:right w:val="none" w:sz="0" w:space="0" w:color="auto"/>
                      </w:divBdr>
                    </w:div>
                  </w:divsChild>
                </w:div>
                <w:div w:id="535317659">
                  <w:marLeft w:val="0"/>
                  <w:marRight w:val="0"/>
                  <w:marTop w:val="0"/>
                  <w:marBottom w:val="0"/>
                  <w:divBdr>
                    <w:top w:val="none" w:sz="0" w:space="0" w:color="auto"/>
                    <w:left w:val="none" w:sz="0" w:space="0" w:color="auto"/>
                    <w:bottom w:val="none" w:sz="0" w:space="0" w:color="auto"/>
                    <w:right w:val="none" w:sz="0" w:space="0" w:color="auto"/>
                  </w:divBdr>
                  <w:divsChild>
                    <w:div w:id="184946563">
                      <w:marLeft w:val="0"/>
                      <w:marRight w:val="0"/>
                      <w:marTop w:val="0"/>
                      <w:marBottom w:val="0"/>
                      <w:divBdr>
                        <w:top w:val="none" w:sz="0" w:space="0" w:color="auto"/>
                        <w:left w:val="none" w:sz="0" w:space="0" w:color="auto"/>
                        <w:bottom w:val="none" w:sz="0" w:space="0" w:color="auto"/>
                        <w:right w:val="none" w:sz="0" w:space="0" w:color="auto"/>
                      </w:divBdr>
                    </w:div>
                  </w:divsChild>
                </w:div>
                <w:div w:id="693074582">
                  <w:marLeft w:val="0"/>
                  <w:marRight w:val="0"/>
                  <w:marTop w:val="0"/>
                  <w:marBottom w:val="0"/>
                  <w:divBdr>
                    <w:top w:val="none" w:sz="0" w:space="0" w:color="auto"/>
                    <w:left w:val="none" w:sz="0" w:space="0" w:color="auto"/>
                    <w:bottom w:val="none" w:sz="0" w:space="0" w:color="auto"/>
                    <w:right w:val="none" w:sz="0" w:space="0" w:color="auto"/>
                  </w:divBdr>
                  <w:divsChild>
                    <w:div w:id="915363637">
                      <w:marLeft w:val="0"/>
                      <w:marRight w:val="0"/>
                      <w:marTop w:val="0"/>
                      <w:marBottom w:val="0"/>
                      <w:divBdr>
                        <w:top w:val="none" w:sz="0" w:space="0" w:color="auto"/>
                        <w:left w:val="none" w:sz="0" w:space="0" w:color="auto"/>
                        <w:bottom w:val="none" w:sz="0" w:space="0" w:color="auto"/>
                        <w:right w:val="none" w:sz="0" w:space="0" w:color="auto"/>
                      </w:divBdr>
                    </w:div>
                  </w:divsChild>
                </w:div>
                <w:div w:id="178087845">
                  <w:marLeft w:val="0"/>
                  <w:marRight w:val="0"/>
                  <w:marTop w:val="0"/>
                  <w:marBottom w:val="0"/>
                  <w:divBdr>
                    <w:top w:val="none" w:sz="0" w:space="0" w:color="auto"/>
                    <w:left w:val="none" w:sz="0" w:space="0" w:color="auto"/>
                    <w:bottom w:val="none" w:sz="0" w:space="0" w:color="auto"/>
                    <w:right w:val="none" w:sz="0" w:space="0" w:color="auto"/>
                  </w:divBdr>
                  <w:divsChild>
                    <w:div w:id="2020233699">
                      <w:marLeft w:val="0"/>
                      <w:marRight w:val="0"/>
                      <w:marTop w:val="0"/>
                      <w:marBottom w:val="0"/>
                      <w:divBdr>
                        <w:top w:val="none" w:sz="0" w:space="0" w:color="auto"/>
                        <w:left w:val="none" w:sz="0" w:space="0" w:color="auto"/>
                        <w:bottom w:val="none" w:sz="0" w:space="0" w:color="auto"/>
                        <w:right w:val="none" w:sz="0" w:space="0" w:color="auto"/>
                      </w:divBdr>
                    </w:div>
                  </w:divsChild>
                </w:div>
                <w:div w:id="2049182456">
                  <w:marLeft w:val="0"/>
                  <w:marRight w:val="0"/>
                  <w:marTop w:val="0"/>
                  <w:marBottom w:val="0"/>
                  <w:divBdr>
                    <w:top w:val="none" w:sz="0" w:space="0" w:color="auto"/>
                    <w:left w:val="none" w:sz="0" w:space="0" w:color="auto"/>
                    <w:bottom w:val="none" w:sz="0" w:space="0" w:color="auto"/>
                    <w:right w:val="none" w:sz="0" w:space="0" w:color="auto"/>
                  </w:divBdr>
                  <w:divsChild>
                    <w:div w:id="1255747410">
                      <w:marLeft w:val="0"/>
                      <w:marRight w:val="0"/>
                      <w:marTop w:val="0"/>
                      <w:marBottom w:val="0"/>
                      <w:divBdr>
                        <w:top w:val="none" w:sz="0" w:space="0" w:color="auto"/>
                        <w:left w:val="none" w:sz="0" w:space="0" w:color="auto"/>
                        <w:bottom w:val="none" w:sz="0" w:space="0" w:color="auto"/>
                        <w:right w:val="none" w:sz="0" w:space="0" w:color="auto"/>
                      </w:divBdr>
                    </w:div>
                  </w:divsChild>
                </w:div>
                <w:div w:id="1554853984">
                  <w:marLeft w:val="0"/>
                  <w:marRight w:val="0"/>
                  <w:marTop w:val="0"/>
                  <w:marBottom w:val="0"/>
                  <w:divBdr>
                    <w:top w:val="none" w:sz="0" w:space="0" w:color="auto"/>
                    <w:left w:val="none" w:sz="0" w:space="0" w:color="auto"/>
                    <w:bottom w:val="none" w:sz="0" w:space="0" w:color="auto"/>
                    <w:right w:val="none" w:sz="0" w:space="0" w:color="auto"/>
                  </w:divBdr>
                  <w:divsChild>
                    <w:div w:id="1614170867">
                      <w:marLeft w:val="0"/>
                      <w:marRight w:val="0"/>
                      <w:marTop w:val="0"/>
                      <w:marBottom w:val="0"/>
                      <w:divBdr>
                        <w:top w:val="none" w:sz="0" w:space="0" w:color="auto"/>
                        <w:left w:val="none" w:sz="0" w:space="0" w:color="auto"/>
                        <w:bottom w:val="none" w:sz="0" w:space="0" w:color="auto"/>
                        <w:right w:val="none" w:sz="0" w:space="0" w:color="auto"/>
                      </w:divBdr>
                    </w:div>
                  </w:divsChild>
                </w:div>
                <w:div w:id="1009521110">
                  <w:marLeft w:val="0"/>
                  <w:marRight w:val="0"/>
                  <w:marTop w:val="0"/>
                  <w:marBottom w:val="0"/>
                  <w:divBdr>
                    <w:top w:val="none" w:sz="0" w:space="0" w:color="auto"/>
                    <w:left w:val="none" w:sz="0" w:space="0" w:color="auto"/>
                    <w:bottom w:val="none" w:sz="0" w:space="0" w:color="auto"/>
                    <w:right w:val="none" w:sz="0" w:space="0" w:color="auto"/>
                  </w:divBdr>
                  <w:divsChild>
                    <w:div w:id="309750656">
                      <w:marLeft w:val="0"/>
                      <w:marRight w:val="0"/>
                      <w:marTop w:val="0"/>
                      <w:marBottom w:val="0"/>
                      <w:divBdr>
                        <w:top w:val="none" w:sz="0" w:space="0" w:color="auto"/>
                        <w:left w:val="none" w:sz="0" w:space="0" w:color="auto"/>
                        <w:bottom w:val="none" w:sz="0" w:space="0" w:color="auto"/>
                        <w:right w:val="none" w:sz="0" w:space="0" w:color="auto"/>
                      </w:divBdr>
                    </w:div>
                  </w:divsChild>
                </w:div>
                <w:div w:id="345256008">
                  <w:marLeft w:val="0"/>
                  <w:marRight w:val="0"/>
                  <w:marTop w:val="0"/>
                  <w:marBottom w:val="0"/>
                  <w:divBdr>
                    <w:top w:val="none" w:sz="0" w:space="0" w:color="auto"/>
                    <w:left w:val="none" w:sz="0" w:space="0" w:color="auto"/>
                    <w:bottom w:val="none" w:sz="0" w:space="0" w:color="auto"/>
                    <w:right w:val="none" w:sz="0" w:space="0" w:color="auto"/>
                  </w:divBdr>
                  <w:divsChild>
                    <w:div w:id="163718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8273">
          <w:marLeft w:val="0"/>
          <w:marRight w:val="0"/>
          <w:marTop w:val="0"/>
          <w:marBottom w:val="0"/>
          <w:divBdr>
            <w:top w:val="none" w:sz="0" w:space="0" w:color="auto"/>
            <w:left w:val="none" w:sz="0" w:space="0" w:color="auto"/>
            <w:bottom w:val="none" w:sz="0" w:space="0" w:color="auto"/>
            <w:right w:val="none" w:sz="0" w:space="0" w:color="auto"/>
          </w:divBdr>
        </w:div>
        <w:div w:id="96565353">
          <w:marLeft w:val="0"/>
          <w:marRight w:val="0"/>
          <w:marTop w:val="0"/>
          <w:marBottom w:val="0"/>
          <w:divBdr>
            <w:top w:val="none" w:sz="0" w:space="0" w:color="auto"/>
            <w:left w:val="none" w:sz="0" w:space="0" w:color="auto"/>
            <w:bottom w:val="none" w:sz="0" w:space="0" w:color="auto"/>
            <w:right w:val="none" w:sz="0" w:space="0" w:color="auto"/>
          </w:divBdr>
        </w:div>
        <w:div w:id="1251701704">
          <w:marLeft w:val="0"/>
          <w:marRight w:val="0"/>
          <w:marTop w:val="0"/>
          <w:marBottom w:val="0"/>
          <w:divBdr>
            <w:top w:val="none" w:sz="0" w:space="0" w:color="auto"/>
            <w:left w:val="none" w:sz="0" w:space="0" w:color="auto"/>
            <w:bottom w:val="none" w:sz="0" w:space="0" w:color="auto"/>
            <w:right w:val="none" w:sz="0" w:space="0" w:color="auto"/>
          </w:divBdr>
          <w:divsChild>
            <w:div w:id="1446270911">
              <w:marLeft w:val="-75"/>
              <w:marRight w:val="0"/>
              <w:marTop w:val="30"/>
              <w:marBottom w:val="30"/>
              <w:divBdr>
                <w:top w:val="none" w:sz="0" w:space="0" w:color="auto"/>
                <w:left w:val="none" w:sz="0" w:space="0" w:color="auto"/>
                <w:bottom w:val="none" w:sz="0" w:space="0" w:color="auto"/>
                <w:right w:val="none" w:sz="0" w:space="0" w:color="auto"/>
              </w:divBdr>
              <w:divsChild>
                <w:div w:id="66651571">
                  <w:marLeft w:val="0"/>
                  <w:marRight w:val="0"/>
                  <w:marTop w:val="0"/>
                  <w:marBottom w:val="0"/>
                  <w:divBdr>
                    <w:top w:val="none" w:sz="0" w:space="0" w:color="auto"/>
                    <w:left w:val="none" w:sz="0" w:space="0" w:color="auto"/>
                    <w:bottom w:val="none" w:sz="0" w:space="0" w:color="auto"/>
                    <w:right w:val="none" w:sz="0" w:space="0" w:color="auto"/>
                  </w:divBdr>
                  <w:divsChild>
                    <w:div w:id="1947734853">
                      <w:marLeft w:val="0"/>
                      <w:marRight w:val="0"/>
                      <w:marTop w:val="0"/>
                      <w:marBottom w:val="0"/>
                      <w:divBdr>
                        <w:top w:val="none" w:sz="0" w:space="0" w:color="auto"/>
                        <w:left w:val="none" w:sz="0" w:space="0" w:color="auto"/>
                        <w:bottom w:val="none" w:sz="0" w:space="0" w:color="auto"/>
                        <w:right w:val="none" w:sz="0" w:space="0" w:color="auto"/>
                      </w:divBdr>
                    </w:div>
                    <w:div w:id="1117218423">
                      <w:marLeft w:val="0"/>
                      <w:marRight w:val="0"/>
                      <w:marTop w:val="0"/>
                      <w:marBottom w:val="0"/>
                      <w:divBdr>
                        <w:top w:val="none" w:sz="0" w:space="0" w:color="auto"/>
                        <w:left w:val="none" w:sz="0" w:space="0" w:color="auto"/>
                        <w:bottom w:val="none" w:sz="0" w:space="0" w:color="auto"/>
                        <w:right w:val="none" w:sz="0" w:space="0" w:color="auto"/>
                      </w:divBdr>
                    </w:div>
                    <w:div w:id="449397601">
                      <w:marLeft w:val="0"/>
                      <w:marRight w:val="0"/>
                      <w:marTop w:val="0"/>
                      <w:marBottom w:val="0"/>
                      <w:divBdr>
                        <w:top w:val="none" w:sz="0" w:space="0" w:color="auto"/>
                        <w:left w:val="none" w:sz="0" w:space="0" w:color="auto"/>
                        <w:bottom w:val="none" w:sz="0" w:space="0" w:color="auto"/>
                        <w:right w:val="none" w:sz="0" w:space="0" w:color="auto"/>
                      </w:divBdr>
                    </w:div>
                  </w:divsChild>
                </w:div>
                <w:div w:id="1956323323">
                  <w:marLeft w:val="0"/>
                  <w:marRight w:val="0"/>
                  <w:marTop w:val="0"/>
                  <w:marBottom w:val="0"/>
                  <w:divBdr>
                    <w:top w:val="none" w:sz="0" w:space="0" w:color="auto"/>
                    <w:left w:val="none" w:sz="0" w:space="0" w:color="auto"/>
                    <w:bottom w:val="none" w:sz="0" w:space="0" w:color="auto"/>
                    <w:right w:val="none" w:sz="0" w:space="0" w:color="auto"/>
                  </w:divBdr>
                  <w:divsChild>
                    <w:div w:id="789053562">
                      <w:marLeft w:val="0"/>
                      <w:marRight w:val="0"/>
                      <w:marTop w:val="0"/>
                      <w:marBottom w:val="0"/>
                      <w:divBdr>
                        <w:top w:val="none" w:sz="0" w:space="0" w:color="auto"/>
                        <w:left w:val="none" w:sz="0" w:space="0" w:color="auto"/>
                        <w:bottom w:val="none" w:sz="0" w:space="0" w:color="auto"/>
                        <w:right w:val="none" w:sz="0" w:space="0" w:color="auto"/>
                      </w:divBdr>
                    </w:div>
                    <w:div w:id="1238247523">
                      <w:marLeft w:val="0"/>
                      <w:marRight w:val="0"/>
                      <w:marTop w:val="0"/>
                      <w:marBottom w:val="0"/>
                      <w:divBdr>
                        <w:top w:val="none" w:sz="0" w:space="0" w:color="auto"/>
                        <w:left w:val="none" w:sz="0" w:space="0" w:color="auto"/>
                        <w:bottom w:val="none" w:sz="0" w:space="0" w:color="auto"/>
                        <w:right w:val="none" w:sz="0" w:space="0" w:color="auto"/>
                      </w:divBdr>
                    </w:div>
                  </w:divsChild>
                </w:div>
                <w:div w:id="635065878">
                  <w:marLeft w:val="0"/>
                  <w:marRight w:val="0"/>
                  <w:marTop w:val="0"/>
                  <w:marBottom w:val="0"/>
                  <w:divBdr>
                    <w:top w:val="none" w:sz="0" w:space="0" w:color="auto"/>
                    <w:left w:val="none" w:sz="0" w:space="0" w:color="auto"/>
                    <w:bottom w:val="none" w:sz="0" w:space="0" w:color="auto"/>
                    <w:right w:val="none" w:sz="0" w:space="0" w:color="auto"/>
                  </w:divBdr>
                  <w:divsChild>
                    <w:div w:id="1841581783">
                      <w:marLeft w:val="0"/>
                      <w:marRight w:val="0"/>
                      <w:marTop w:val="0"/>
                      <w:marBottom w:val="0"/>
                      <w:divBdr>
                        <w:top w:val="none" w:sz="0" w:space="0" w:color="auto"/>
                        <w:left w:val="none" w:sz="0" w:space="0" w:color="auto"/>
                        <w:bottom w:val="none" w:sz="0" w:space="0" w:color="auto"/>
                        <w:right w:val="none" w:sz="0" w:space="0" w:color="auto"/>
                      </w:divBdr>
                    </w:div>
                  </w:divsChild>
                </w:div>
                <w:div w:id="1011688149">
                  <w:marLeft w:val="0"/>
                  <w:marRight w:val="0"/>
                  <w:marTop w:val="0"/>
                  <w:marBottom w:val="0"/>
                  <w:divBdr>
                    <w:top w:val="none" w:sz="0" w:space="0" w:color="auto"/>
                    <w:left w:val="none" w:sz="0" w:space="0" w:color="auto"/>
                    <w:bottom w:val="none" w:sz="0" w:space="0" w:color="auto"/>
                    <w:right w:val="none" w:sz="0" w:space="0" w:color="auto"/>
                  </w:divBdr>
                  <w:divsChild>
                    <w:div w:id="568274709">
                      <w:marLeft w:val="0"/>
                      <w:marRight w:val="0"/>
                      <w:marTop w:val="0"/>
                      <w:marBottom w:val="0"/>
                      <w:divBdr>
                        <w:top w:val="none" w:sz="0" w:space="0" w:color="auto"/>
                        <w:left w:val="none" w:sz="0" w:space="0" w:color="auto"/>
                        <w:bottom w:val="none" w:sz="0" w:space="0" w:color="auto"/>
                        <w:right w:val="none" w:sz="0" w:space="0" w:color="auto"/>
                      </w:divBdr>
                    </w:div>
                  </w:divsChild>
                </w:div>
                <w:div w:id="1866866776">
                  <w:marLeft w:val="0"/>
                  <w:marRight w:val="0"/>
                  <w:marTop w:val="0"/>
                  <w:marBottom w:val="0"/>
                  <w:divBdr>
                    <w:top w:val="none" w:sz="0" w:space="0" w:color="auto"/>
                    <w:left w:val="none" w:sz="0" w:space="0" w:color="auto"/>
                    <w:bottom w:val="none" w:sz="0" w:space="0" w:color="auto"/>
                    <w:right w:val="none" w:sz="0" w:space="0" w:color="auto"/>
                  </w:divBdr>
                  <w:divsChild>
                    <w:div w:id="1266380706">
                      <w:marLeft w:val="0"/>
                      <w:marRight w:val="0"/>
                      <w:marTop w:val="0"/>
                      <w:marBottom w:val="0"/>
                      <w:divBdr>
                        <w:top w:val="none" w:sz="0" w:space="0" w:color="auto"/>
                        <w:left w:val="none" w:sz="0" w:space="0" w:color="auto"/>
                        <w:bottom w:val="none" w:sz="0" w:space="0" w:color="auto"/>
                        <w:right w:val="none" w:sz="0" w:space="0" w:color="auto"/>
                      </w:divBdr>
                    </w:div>
                    <w:div w:id="968365347">
                      <w:marLeft w:val="0"/>
                      <w:marRight w:val="0"/>
                      <w:marTop w:val="0"/>
                      <w:marBottom w:val="0"/>
                      <w:divBdr>
                        <w:top w:val="none" w:sz="0" w:space="0" w:color="auto"/>
                        <w:left w:val="none" w:sz="0" w:space="0" w:color="auto"/>
                        <w:bottom w:val="none" w:sz="0" w:space="0" w:color="auto"/>
                        <w:right w:val="none" w:sz="0" w:space="0" w:color="auto"/>
                      </w:divBdr>
                    </w:div>
                  </w:divsChild>
                </w:div>
                <w:div w:id="153375670">
                  <w:marLeft w:val="0"/>
                  <w:marRight w:val="0"/>
                  <w:marTop w:val="0"/>
                  <w:marBottom w:val="0"/>
                  <w:divBdr>
                    <w:top w:val="none" w:sz="0" w:space="0" w:color="auto"/>
                    <w:left w:val="none" w:sz="0" w:space="0" w:color="auto"/>
                    <w:bottom w:val="none" w:sz="0" w:space="0" w:color="auto"/>
                    <w:right w:val="none" w:sz="0" w:space="0" w:color="auto"/>
                  </w:divBdr>
                  <w:divsChild>
                    <w:div w:id="1626690916">
                      <w:marLeft w:val="0"/>
                      <w:marRight w:val="0"/>
                      <w:marTop w:val="0"/>
                      <w:marBottom w:val="0"/>
                      <w:divBdr>
                        <w:top w:val="none" w:sz="0" w:space="0" w:color="auto"/>
                        <w:left w:val="none" w:sz="0" w:space="0" w:color="auto"/>
                        <w:bottom w:val="none" w:sz="0" w:space="0" w:color="auto"/>
                        <w:right w:val="none" w:sz="0" w:space="0" w:color="auto"/>
                      </w:divBdr>
                    </w:div>
                  </w:divsChild>
                </w:div>
                <w:div w:id="1992907254">
                  <w:marLeft w:val="0"/>
                  <w:marRight w:val="0"/>
                  <w:marTop w:val="0"/>
                  <w:marBottom w:val="0"/>
                  <w:divBdr>
                    <w:top w:val="none" w:sz="0" w:space="0" w:color="auto"/>
                    <w:left w:val="none" w:sz="0" w:space="0" w:color="auto"/>
                    <w:bottom w:val="none" w:sz="0" w:space="0" w:color="auto"/>
                    <w:right w:val="none" w:sz="0" w:space="0" w:color="auto"/>
                  </w:divBdr>
                  <w:divsChild>
                    <w:div w:id="1694844729">
                      <w:marLeft w:val="0"/>
                      <w:marRight w:val="0"/>
                      <w:marTop w:val="0"/>
                      <w:marBottom w:val="0"/>
                      <w:divBdr>
                        <w:top w:val="none" w:sz="0" w:space="0" w:color="auto"/>
                        <w:left w:val="none" w:sz="0" w:space="0" w:color="auto"/>
                        <w:bottom w:val="none" w:sz="0" w:space="0" w:color="auto"/>
                        <w:right w:val="none" w:sz="0" w:space="0" w:color="auto"/>
                      </w:divBdr>
                    </w:div>
                  </w:divsChild>
                </w:div>
                <w:div w:id="1874414776">
                  <w:marLeft w:val="0"/>
                  <w:marRight w:val="0"/>
                  <w:marTop w:val="0"/>
                  <w:marBottom w:val="0"/>
                  <w:divBdr>
                    <w:top w:val="none" w:sz="0" w:space="0" w:color="auto"/>
                    <w:left w:val="none" w:sz="0" w:space="0" w:color="auto"/>
                    <w:bottom w:val="none" w:sz="0" w:space="0" w:color="auto"/>
                    <w:right w:val="none" w:sz="0" w:space="0" w:color="auto"/>
                  </w:divBdr>
                  <w:divsChild>
                    <w:div w:id="1580407569">
                      <w:marLeft w:val="0"/>
                      <w:marRight w:val="0"/>
                      <w:marTop w:val="0"/>
                      <w:marBottom w:val="0"/>
                      <w:divBdr>
                        <w:top w:val="none" w:sz="0" w:space="0" w:color="auto"/>
                        <w:left w:val="none" w:sz="0" w:space="0" w:color="auto"/>
                        <w:bottom w:val="none" w:sz="0" w:space="0" w:color="auto"/>
                        <w:right w:val="none" w:sz="0" w:space="0" w:color="auto"/>
                      </w:divBdr>
                    </w:div>
                  </w:divsChild>
                </w:div>
                <w:div w:id="9383231">
                  <w:marLeft w:val="0"/>
                  <w:marRight w:val="0"/>
                  <w:marTop w:val="0"/>
                  <w:marBottom w:val="0"/>
                  <w:divBdr>
                    <w:top w:val="none" w:sz="0" w:space="0" w:color="auto"/>
                    <w:left w:val="none" w:sz="0" w:space="0" w:color="auto"/>
                    <w:bottom w:val="none" w:sz="0" w:space="0" w:color="auto"/>
                    <w:right w:val="none" w:sz="0" w:space="0" w:color="auto"/>
                  </w:divBdr>
                  <w:divsChild>
                    <w:div w:id="1213735795">
                      <w:marLeft w:val="0"/>
                      <w:marRight w:val="0"/>
                      <w:marTop w:val="0"/>
                      <w:marBottom w:val="0"/>
                      <w:divBdr>
                        <w:top w:val="none" w:sz="0" w:space="0" w:color="auto"/>
                        <w:left w:val="none" w:sz="0" w:space="0" w:color="auto"/>
                        <w:bottom w:val="none" w:sz="0" w:space="0" w:color="auto"/>
                        <w:right w:val="none" w:sz="0" w:space="0" w:color="auto"/>
                      </w:divBdr>
                    </w:div>
                  </w:divsChild>
                </w:div>
                <w:div w:id="1873179167">
                  <w:marLeft w:val="0"/>
                  <w:marRight w:val="0"/>
                  <w:marTop w:val="0"/>
                  <w:marBottom w:val="0"/>
                  <w:divBdr>
                    <w:top w:val="none" w:sz="0" w:space="0" w:color="auto"/>
                    <w:left w:val="none" w:sz="0" w:space="0" w:color="auto"/>
                    <w:bottom w:val="none" w:sz="0" w:space="0" w:color="auto"/>
                    <w:right w:val="none" w:sz="0" w:space="0" w:color="auto"/>
                  </w:divBdr>
                  <w:divsChild>
                    <w:div w:id="1806847832">
                      <w:marLeft w:val="0"/>
                      <w:marRight w:val="0"/>
                      <w:marTop w:val="0"/>
                      <w:marBottom w:val="0"/>
                      <w:divBdr>
                        <w:top w:val="none" w:sz="0" w:space="0" w:color="auto"/>
                        <w:left w:val="none" w:sz="0" w:space="0" w:color="auto"/>
                        <w:bottom w:val="none" w:sz="0" w:space="0" w:color="auto"/>
                        <w:right w:val="none" w:sz="0" w:space="0" w:color="auto"/>
                      </w:divBdr>
                    </w:div>
                  </w:divsChild>
                </w:div>
                <w:div w:id="819927969">
                  <w:marLeft w:val="0"/>
                  <w:marRight w:val="0"/>
                  <w:marTop w:val="0"/>
                  <w:marBottom w:val="0"/>
                  <w:divBdr>
                    <w:top w:val="none" w:sz="0" w:space="0" w:color="auto"/>
                    <w:left w:val="none" w:sz="0" w:space="0" w:color="auto"/>
                    <w:bottom w:val="none" w:sz="0" w:space="0" w:color="auto"/>
                    <w:right w:val="none" w:sz="0" w:space="0" w:color="auto"/>
                  </w:divBdr>
                  <w:divsChild>
                    <w:div w:id="832453053">
                      <w:marLeft w:val="0"/>
                      <w:marRight w:val="0"/>
                      <w:marTop w:val="0"/>
                      <w:marBottom w:val="0"/>
                      <w:divBdr>
                        <w:top w:val="none" w:sz="0" w:space="0" w:color="auto"/>
                        <w:left w:val="none" w:sz="0" w:space="0" w:color="auto"/>
                        <w:bottom w:val="none" w:sz="0" w:space="0" w:color="auto"/>
                        <w:right w:val="none" w:sz="0" w:space="0" w:color="auto"/>
                      </w:divBdr>
                    </w:div>
                  </w:divsChild>
                </w:div>
                <w:div w:id="720596830">
                  <w:marLeft w:val="0"/>
                  <w:marRight w:val="0"/>
                  <w:marTop w:val="0"/>
                  <w:marBottom w:val="0"/>
                  <w:divBdr>
                    <w:top w:val="none" w:sz="0" w:space="0" w:color="auto"/>
                    <w:left w:val="none" w:sz="0" w:space="0" w:color="auto"/>
                    <w:bottom w:val="none" w:sz="0" w:space="0" w:color="auto"/>
                    <w:right w:val="none" w:sz="0" w:space="0" w:color="auto"/>
                  </w:divBdr>
                  <w:divsChild>
                    <w:div w:id="919170387">
                      <w:marLeft w:val="0"/>
                      <w:marRight w:val="0"/>
                      <w:marTop w:val="0"/>
                      <w:marBottom w:val="0"/>
                      <w:divBdr>
                        <w:top w:val="none" w:sz="0" w:space="0" w:color="auto"/>
                        <w:left w:val="none" w:sz="0" w:space="0" w:color="auto"/>
                        <w:bottom w:val="none" w:sz="0" w:space="0" w:color="auto"/>
                        <w:right w:val="none" w:sz="0" w:space="0" w:color="auto"/>
                      </w:divBdr>
                    </w:div>
                  </w:divsChild>
                </w:div>
                <w:div w:id="1290623850">
                  <w:marLeft w:val="0"/>
                  <w:marRight w:val="0"/>
                  <w:marTop w:val="0"/>
                  <w:marBottom w:val="0"/>
                  <w:divBdr>
                    <w:top w:val="none" w:sz="0" w:space="0" w:color="auto"/>
                    <w:left w:val="none" w:sz="0" w:space="0" w:color="auto"/>
                    <w:bottom w:val="none" w:sz="0" w:space="0" w:color="auto"/>
                    <w:right w:val="none" w:sz="0" w:space="0" w:color="auto"/>
                  </w:divBdr>
                  <w:divsChild>
                    <w:div w:id="81921363">
                      <w:marLeft w:val="0"/>
                      <w:marRight w:val="0"/>
                      <w:marTop w:val="0"/>
                      <w:marBottom w:val="0"/>
                      <w:divBdr>
                        <w:top w:val="none" w:sz="0" w:space="0" w:color="auto"/>
                        <w:left w:val="none" w:sz="0" w:space="0" w:color="auto"/>
                        <w:bottom w:val="none" w:sz="0" w:space="0" w:color="auto"/>
                        <w:right w:val="none" w:sz="0" w:space="0" w:color="auto"/>
                      </w:divBdr>
                    </w:div>
                  </w:divsChild>
                </w:div>
                <w:div w:id="1467897135">
                  <w:marLeft w:val="0"/>
                  <w:marRight w:val="0"/>
                  <w:marTop w:val="0"/>
                  <w:marBottom w:val="0"/>
                  <w:divBdr>
                    <w:top w:val="none" w:sz="0" w:space="0" w:color="auto"/>
                    <w:left w:val="none" w:sz="0" w:space="0" w:color="auto"/>
                    <w:bottom w:val="none" w:sz="0" w:space="0" w:color="auto"/>
                    <w:right w:val="none" w:sz="0" w:space="0" w:color="auto"/>
                  </w:divBdr>
                  <w:divsChild>
                    <w:div w:id="1263416986">
                      <w:marLeft w:val="0"/>
                      <w:marRight w:val="0"/>
                      <w:marTop w:val="0"/>
                      <w:marBottom w:val="0"/>
                      <w:divBdr>
                        <w:top w:val="none" w:sz="0" w:space="0" w:color="auto"/>
                        <w:left w:val="none" w:sz="0" w:space="0" w:color="auto"/>
                        <w:bottom w:val="none" w:sz="0" w:space="0" w:color="auto"/>
                        <w:right w:val="none" w:sz="0" w:space="0" w:color="auto"/>
                      </w:divBdr>
                    </w:div>
                  </w:divsChild>
                </w:div>
                <w:div w:id="842355911">
                  <w:marLeft w:val="0"/>
                  <w:marRight w:val="0"/>
                  <w:marTop w:val="0"/>
                  <w:marBottom w:val="0"/>
                  <w:divBdr>
                    <w:top w:val="none" w:sz="0" w:space="0" w:color="auto"/>
                    <w:left w:val="none" w:sz="0" w:space="0" w:color="auto"/>
                    <w:bottom w:val="none" w:sz="0" w:space="0" w:color="auto"/>
                    <w:right w:val="none" w:sz="0" w:space="0" w:color="auto"/>
                  </w:divBdr>
                  <w:divsChild>
                    <w:div w:id="2091778836">
                      <w:marLeft w:val="0"/>
                      <w:marRight w:val="0"/>
                      <w:marTop w:val="0"/>
                      <w:marBottom w:val="0"/>
                      <w:divBdr>
                        <w:top w:val="none" w:sz="0" w:space="0" w:color="auto"/>
                        <w:left w:val="none" w:sz="0" w:space="0" w:color="auto"/>
                        <w:bottom w:val="none" w:sz="0" w:space="0" w:color="auto"/>
                        <w:right w:val="none" w:sz="0" w:space="0" w:color="auto"/>
                      </w:divBdr>
                    </w:div>
                  </w:divsChild>
                </w:div>
                <w:div w:id="1470979202">
                  <w:marLeft w:val="0"/>
                  <w:marRight w:val="0"/>
                  <w:marTop w:val="0"/>
                  <w:marBottom w:val="0"/>
                  <w:divBdr>
                    <w:top w:val="none" w:sz="0" w:space="0" w:color="auto"/>
                    <w:left w:val="none" w:sz="0" w:space="0" w:color="auto"/>
                    <w:bottom w:val="none" w:sz="0" w:space="0" w:color="auto"/>
                    <w:right w:val="none" w:sz="0" w:space="0" w:color="auto"/>
                  </w:divBdr>
                  <w:divsChild>
                    <w:div w:id="1288272617">
                      <w:marLeft w:val="0"/>
                      <w:marRight w:val="0"/>
                      <w:marTop w:val="0"/>
                      <w:marBottom w:val="0"/>
                      <w:divBdr>
                        <w:top w:val="none" w:sz="0" w:space="0" w:color="auto"/>
                        <w:left w:val="none" w:sz="0" w:space="0" w:color="auto"/>
                        <w:bottom w:val="none" w:sz="0" w:space="0" w:color="auto"/>
                        <w:right w:val="none" w:sz="0" w:space="0" w:color="auto"/>
                      </w:divBdr>
                    </w:div>
                  </w:divsChild>
                </w:div>
                <w:div w:id="1309744414">
                  <w:marLeft w:val="0"/>
                  <w:marRight w:val="0"/>
                  <w:marTop w:val="0"/>
                  <w:marBottom w:val="0"/>
                  <w:divBdr>
                    <w:top w:val="none" w:sz="0" w:space="0" w:color="auto"/>
                    <w:left w:val="none" w:sz="0" w:space="0" w:color="auto"/>
                    <w:bottom w:val="none" w:sz="0" w:space="0" w:color="auto"/>
                    <w:right w:val="none" w:sz="0" w:space="0" w:color="auto"/>
                  </w:divBdr>
                  <w:divsChild>
                    <w:div w:id="54932199">
                      <w:marLeft w:val="0"/>
                      <w:marRight w:val="0"/>
                      <w:marTop w:val="0"/>
                      <w:marBottom w:val="0"/>
                      <w:divBdr>
                        <w:top w:val="none" w:sz="0" w:space="0" w:color="auto"/>
                        <w:left w:val="none" w:sz="0" w:space="0" w:color="auto"/>
                        <w:bottom w:val="none" w:sz="0" w:space="0" w:color="auto"/>
                        <w:right w:val="none" w:sz="0" w:space="0" w:color="auto"/>
                      </w:divBdr>
                    </w:div>
                  </w:divsChild>
                </w:div>
                <w:div w:id="1113860260">
                  <w:marLeft w:val="0"/>
                  <w:marRight w:val="0"/>
                  <w:marTop w:val="0"/>
                  <w:marBottom w:val="0"/>
                  <w:divBdr>
                    <w:top w:val="none" w:sz="0" w:space="0" w:color="auto"/>
                    <w:left w:val="none" w:sz="0" w:space="0" w:color="auto"/>
                    <w:bottom w:val="none" w:sz="0" w:space="0" w:color="auto"/>
                    <w:right w:val="none" w:sz="0" w:space="0" w:color="auto"/>
                  </w:divBdr>
                  <w:divsChild>
                    <w:div w:id="1165130038">
                      <w:marLeft w:val="0"/>
                      <w:marRight w:val="0"/>
                      <w:marTop w:val="0"/>
                      <w:marBottom w:val="0"/>
                      <w:divBdr>
                        <w:top w:val="none" w:sz="0" w:space="0" w:color="auto"/>
                        <w:left w:val="none" w:sz="0" w:space="0" w:color="auto"/>
                        <w:bottom w:val="none" w:sz="0" w:space="0" w:color="auto"/>
                        <w:right w:val="none" w:sz="0" w:space="0" w:color="auto"/>
                      </w:divBdr>
                    </w:div>
                  </w:divsChild>
                </w:div>
                <w:div w:id="662393327">
                  <w:marLeft w:val="0"/>
                  <w:marRight w:val="0"/>
                  <w:marTop w:val="0"/>
                  <w:marBottom w:val="0"/>
                  <w:divBdr>
                    <w:top w:val="none" w:sz="0" w:space="0" w:color="auto"/>
                    <w:left w:val="none" w:sz="0" w:space="0" w:color="auto"/>
                    <w:bottom w:val="none" w:sz="0" w:space="0" w:color="auto"/>
                    <w:right w:val="none" w:sz="0" w:space="0" w:color="auto"/>
                  </w:divBdr>
                  <w:divsChild>
                    <w:div w:id="937519803">
                      <w:marLeft w:val="0"/>
                      <w:marRight w:val="0"/>
                      <w:marTop w:val="0"/>
                      <w:marBottom w:val="0"/>
                      <w:divBdr>
                        <w:top w:val="none" w:sz="0" w:space="0" w:color="auto"/>
                        <w:left w:val="none" w:sz="0" w:space="0" w:color="auto"/>
                        <w:bottom w:val="none" w:sz="0" w:space="0" w:color="auto"/>
                        <w:right w:val="none" w:sz="0" w:space="0" w:color="auto"/>
                      </w:divBdr>
                    </w:div>
                  </w:divsChild>
                </w:div>
                <w:div w:id="334846205">
                  <w:marLeft w:val="0"/>
                  <w:marRight w:val="0"/>
                  <w:marTop w:val="0"/>
                  <w:marBottom w:val="0"/>
                  <w:divBdr>
                    <w:top w:val="none" w:sz="0" w:space="0" w:color="auto"/>
                    <w:left w:val="none" w:sz="0" w:space="0" w:color="auto"/>
                    <w:bottom w:val="none" w:sz="0" w:space="0" w:color="auto"/>
                    <w:right w:val="none" w:sz="0" w:space="0" w:color="auto"/>
                  </w:divBdr>
                  <w:divsChild>
                    <w:div w:id="1121875119">
                      <w:marLeft w:val="0"/>
                      <w:marRight w:val="0"/>
                      <w:marTop w:val="0"/>
                      <w:marBottom w:val="0"/>
                      <w:divBdr>
                        <w:top w:val="none" w:sz="0" w:space="0" w:color="auto"/>
                        <w:left w:val="none" w:sz="0" w:space="0" w:color="auto"/>
                        <w:bottom w:val="none" w:sz="0" w:space="0" w:color="auto"/>
                        <w:right w:val="none" w:sz="0" w:space="0" w:color="auto"/>
                      </w:divBdr>
                    </w:div>
                  </w:divsChild>
                </w:div>
                <w:div w:id="1507205241">
                  <w:marLeft w:val="0"/>
                  <w:marRight w:val="0"/>
                  <w:marTop w:val="0"/>
                  <w:marBottom w:val="0"/>
                  <w:divBdr>
                    <w:top w:val="none" w:sz="0" w:space="0" w:color="auto"/>
                    <w:left w:val="none" w:sz="0" w:space="0" w:color="auto"/>
                    <w:bottom w:val="none" w:sz="0" w:space="0" w:color="auto"/>
                    <w:right w:val="none" w:sz="0" w:space="0" w:color="auto"/>
                  </w:divBdr>
                  <w:divsChild>
                    <w:div w:id="37320531">
                      <w:marLeft w:val="0"/>
                      <w:marRight w:val="0"/>
                      <w:marTop w:val="0"/>
                      <w:marBottom w:val="0"/>
                      <w:divBdr>
                        <w:top w:val="none" w:sz="0" w:space="0" w:color="auto"/>
                        <w:left w:val="none" w:sz="0" w:space="0" w:color="auto"/>
                        <w:bottom w:val="none" w:sz="0" w:space="0" w:color="auto"/>
                        <w:right w:val="none" w:sz="0" w:space="0" w:color="auto"/>
                      </w:divBdr>
                    </w:div>
                  </w:divsChild>
                </w:div>
                <w:div w:id="1945258757">
                  <w:marLeft w:val="0"/>
                  <w:marRight w:val="0"/>
                  <w:marTop w:val="0"/>
                  <w:marBottom w:val="0"/>
                  <w:divBdr>
                    <w:top w:val="none" w:sz="0" w:space="0" w:color="auto"/>
                    <w:left w:val="none" w:sz="0" w:space="0" w:color="auto"/>
                    <w:bottom w:val="none" w:sz="0" w:space="0" w:color="auto"/>
                    <w:right w:val="none" w:sz="0" w:space="0" w:color="auto"/>
                  </w:divBdr>
                  <w:divsChild>
                    <w:div w:id="896361225">
                      <w:marLeft w:val="0"/>
                      <w:marRight w:val="0"/>
                      <w:marTop w:val="0"/>
                      <w:marBottom w:val="0"/>
                      <w:divBdr>
                        <w:top w:val="none" w:sz="0" w:space="0" w:color="auto"/>
                        <w:left w:val="none" w:sz="0" w:space="0" w:color="auto"/>
                        <w:bottom w:val="none" w:sz="0" w:space="0" w:color="auto"/>
                        <w:right w:val="none" w:sz="0" w:space="0" w:color="auto"/>
                      </w:divBdr>
                    </w:div>
                  </w:divsChild>
                </w:div>
                <w:div w:id="2129814566">
                  <w:marLeft w:val="0"/>
                  <w:marRight w:val="0"/>
                  <w:marTop w:val="0"/>
                  <w:marBottom w:val="0"/>
                  <w:divBdr>
                    <w:top w:val="none" w:sz="0" w:space="0" w:color="auto"/>
                    <w:left w:val="none" w:sz="0" w:space="0" w:color="auto"/>
                    <w:bottom w:val="none" w:sz="0" w:space="0" w:color="auto"/>
                    <w:right w:val="none" w:sz="0" w:space="0" w:color="auto"/>
                  </w:divBdr>
                  <w:divsChild>
                    <w:div w:id="86220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02949">
          <w:marLeft w:val="0"/>
          <w:marRight w:val="0"/>
          <w:marTop w:val="0"/>
          <w:marBottom w:val="0"/>
          <w:divBdr>
            <w:top w:val="none" w:sz="0" w:space="0" w:color="auto"/>
            <w:left w:val="none" w:sz="0" w:space="0" w:color="auto"/>
            <w:bottom w:val="none" w:sz="0" w:space="0" w:color="auto"/>
            <w:right w:val="none" w:sz="0" w:space="0" w:color="auto"/>
          </w:divBdr>
        </w:div>
        <w:div w:id="1315257972">
          <w:marLeft w:val="0"/>
          <w:marRight w:val="0"/>
          <w:marTop w:val="0"/>
          <w:marBottom w:val="0"/>
          <w:divBdr>
            <w:top w:val="none" w:sz="0" w:space="0" w:color="auto"/>
            <w:left w:val="none" w:sz="0" w:space="0" w:color="auto"/>
            <w:bottom w:val="none" w:sz="0" w:space="0" w:color="auto"/>
            <w:right w:val="none" w:sz="0" w:space="0" w:color="auto"/>
          </w:divBdr>
        </w:div>
        <w:div w:id="1899243580">
          <w:marLeft w:val="0"/>
          <w:marRight w:val="0"/>
          <w:marTop w:val="0"/>
          <w:marBottom w:val="0"/>
          <w:divBdr>
            <w:top w:val="none" w:sz="0" w:space="0" w:color="auto"/>
            <w:left w:val="none" w:sz="0" w:space="0" w:color="auto"/>
            <w:bottom w:val="none" w:sz="0" w:space="0" w:color="auto"/>
            <w:right w:val="none" w:sz="0" w:space="0" w:color="auto"/>
          </w:divBdr>
        </w:div>
        <w:div w:id="582373201">
          <w:marLeft w:val="0"/>
          <w:marRight w:val="0"/>
          <w:marTop w:val="0"/>
          <w:marBottom w:val="0"/>
          <w:divBdr>
            <w:top w:val="none" w:sz="0" w:space="0" w:color="auto"/>
            <w:left w:val="none" w:sz="0" w:space="0" w:color="auto"/>
            <w:bottom w:val="none" w:sz="0" w:space="0" w:color="auto"/>
            <w:right w:val="none" w:sz="0" w:space="0" w:color="auto"/>
          </w:divBdr>
        </w:div>
        <w:div w:id="1682779802">
          <w:marLeft w:val="0"/>
          <w:marRight w:val="0"/>
          <w:marTop w:val="0"/>
          <w:marBottom w:val="0"/>
          <w:divBdr>
            <w:top w:val="none" w:sz="0" w:space="0" w:color="auto"/>
            <w:left w:val="none" w:sz="0" w:space="0" w:color="auto"/>
            <w:bottom w:val="none" w:sz="0" w:space="0" w:color="auto"/>
            <w:right w:val="none" w:sz="0" w:space="0" w:color="auto"/>
          </w:divBdr>
        </w:div>
        <w:div w:id="1684435491">
          <w:marLeft w:val="0"/>
          <w:marRight w:val="0"/>
          <w:marTop w:val="0"/>
          <w:marBottom w:val="0"/>
          <w:divBdr>
            <w:top w:val="none" w:sz="0" w:space="0" w:color="auto"/>
            <w:left w:val="none" w:sz="0" w:space="0" w:color="auto"/>
            <w:bottom w:val="none" w:sz="0" w:space="0" w:color="auto"/>
            <w:right w:val="none" w:sz="0" w:space="0" w:color="auto"/>
          </w:divBdr>
        </w:div>
        <w:div w:id="1670520829">
          <w:marLeft w:val="0"/>
          <w:marRight w:val="0"/>
          <w:marTop w:val="0"/>
          <w:marBottom w:val="0"/>
          <w:divBdr>
            <w:top w:val="none" w:sz="0" w:space="0" w:color="auto"/>
            <w:left w:val="none" w:sz="0" w:space="0" w:color="auto"/>
            <w:bottom w:val="none" w:sz="0" w:space="0" w:color="auto"/>
            <w:right w:val="none" w:sz="0" w:space="0" w:color="auto"/>
          </w:divBdr>
        </w:div>
        <w:div w:id="1232542186">
          <w:marLeft w:val="0"/>
          <w:marRight w:val="0"/>
          <w:marTop w:val="0"/>
          <w:marBottom w:val="0"/>
          <w:divBdr>
            <w:top w:val="none" w:sz="0" w:space="0" w:color="auto"/>
            <w:left w:val="none" w:sz="0" w:space="0" w:color="auto"/>
            <w:bottom w:val="none" w:sz="0" w:space="0" w:color="auto"/>
            <w:right w:val="none" w:sz="0" w:space="0" w:color="auto"/>
          </w:divBdr>
        </w:div>
        <w:div w:id="1143962182">
          <w:marLeft w:val="0"/>
          <w:marRight w:val="0"/>
          <w:marTop w:val="0"/>
          <w:marBottom w:val="0"/>
          <w:divBdr>
            <w:top w:val="none" w:sz="0" w:space="0" w:color="auto"/>
            <w:left w:val="none" w:sz="0" w:space="0" w:color="auto"/>
            <w:bottom w:val="none" w:sz="0" w:space="0" w:color="auto"/>
            <w:right w:val="none" w:sz="0" w:space="0" w:color="auto"/>
          </w:divBdr>
        </w:div>
        <w:div w:id="88738076">
          <w:marLeft w:val="0"/>
          <w:marRight w:val="0"/>
          <w:marTop w:val="0"/>
          <w:marBottom w:val="0"/>
          <w:divBdr>
            <w:top w:val="none" w:sz="0" w:space="0" w:color="auto"/>
            <w:left w:val="none" w:sz="0" w:space="0" w:color="auto"/>
            <w:bottom w:val="none" w:sz="0" w:space="0" w:color="auto"/>
            <w:right w:val="none" w:sz="0" w:space="0" w:color="auto"/>
          </w:divBdr>
          <w:divsChild>
            <w:div w:id="1667593888">
              <w:marLeft w:val="-75"/>
              <w:marRight w:val="0"/>
              <w:marTop w:val="30"/>
              <w:marBottom w:val="30"/>
              <w:divBdr>
                <w:top w:val="none" w:sz="0" w:space="0" w:color="auto"/>
                <w:left w:val="none" w:sz="0" w:space="0" w:color="auto"/>
                <w:bottom w:val="none" w:sz="0" w:space="0" w:color="auto"/>
                <w:right w:val="none" w:sz="0" w:space="0" w:color="auto"/>
              </w:divBdr>
              <w:divsChild>
                <w:div w:id="642545912">
                  <w:marLeft w:val="0"/>
                  <w:marRight w:val="0"/>
                  <w:marTop w:val="0"/>
                  <w:marBottom w:val="0"/>
                  <w:divBdr>
                    <w:top w:val="none" w:sz="0" w:space="0" w:color="auto"/>
                    <w:left w:val="none" w:sz="0" w:space="0" w:color="auto"/>
                    <w:bottom w:val="none" w:sz="0" w:space="0" w:color="auto"/>
                    <w:right w:val="none" w:sz="0" w:space="0" w:color="auto"/>
                  </w:divBdr>
                  <w:divsChild>
                    <w:div w:id="118500820">
                      <w:marLeft w:val="0"/>
                      <w:marRight w:val="0"/>
                      <w:marTop w:val="0"/>
                      <w:marBottom w:val="0"/>
                      <w:divBdr>
                        <w:top w:val="none" w:sz="0" w:space="0" w:color="auto"/>
                        <w:left w:val="none" w:sz="0" w:space="0" w:color="auto"/>
                        <w:bottom w:val="none" w:sz="0" w:space="0" w:color="auto"/>
                        <w:right w:val="none" w:sz="0" w:space="0" w:color="auto"/>
                      </w:divBdr>
                    </w:div>
                    <w:div w:id="1023436499">
                      <w:marLeft w:val="0"/>
                      <w:marRight w:val="0"/>
                      <w:marTop w:val="0"/>
                      <w:marBottom w:val="0"/>
                      <w:divBdr>
                        <w:top w:val="none" w:sz="0" w:space="0" w:color="auto"/>
                        <w:left w:val="none" w:sz="0" w:space="0" w:color="auto"/>
                        <w:bottom w:val="none" w:sz="0" w:space="0" w:color="auto"/>
                        <w:right w:val="none" w:sz="0" w:space="0" w:color="auto"/>
                      </w:divBdr>
                    </w:div>
                    <w:div w:id="1586499539">
                      <w:marLeft w:val="0"/>
                      <w:marRight w:val="0"/>
                      <w:marTop w:val="0"/>
                      <w:marBottom w:val="0"/>
                      <w:divBdr>
                        <w:top w:val="none" w:sz="0" w:space="0" w:color="auto"/>
                        <w:left w:val="none" w:sz="0" w:space="0" w:color="auto"/>
                        <w:bottom w:val="none" w:sz="0" w:space="0" w:color="auto"/>
                        <w:right w:val="none" w:sz="0" w:space="0" w:color="auto"/>
                      </w:divBdr>
                    </w:div>
                  </w:divsChild>
                </w:div>
                <w:div w:id="1387290098">
                  <w:marLeft w:val="0"/>
                  <w:marRight w:val="0"/>
                  <w:marTop w:val="0"/>
                  <w:marBottom w:val="0"/>
                  <w:divBdr>
                    <w:top w:val="none" w:sz="0" w:space="0" w:color="auto"/>
                    <w:left w:val="none" w:sz="0" w:space="0" w:color="auto"/>
                    <w:bottom w:val="none" w:sz="0" w:space="0" w:color="auto"/>
                    <w:right w:val="none" w:sz="0" w:space="0" w:color="auto"/>
                  </w:divBdr>
                  <w:divsChild>
                    <w:div w:id="1805077192">
                      <w:marLeft w:val="0"/>
                      <w:marRight w:val="0"/>
                      <w:marTop w:val="0"/>
                      <w:marBottom w:val="0"/>
                      <w:divBdr>
                        <w:top w:val="none" w:sz="0" w:space="0" w:color="auto"/>
                        <w:left w:val="none" w:sz="0" w:space="0" w:color="auto"/>
                        <w:bottom w:val="none" w:sz="0" w:space="0" w:color="auto"/>
                        <w:right w:val="none" w:sz="0" w:space="0" w:color="auto"/>
                      </w:divBdr>
                    </w:div>
                    <w:div w:id="1719433116">
                      <w:marLeft w:val="0"/>
                      <w:marRight w:val="0"/>
                      <w:marTop w:val="0"/>
                      <w:marBottom w:val="0"/>
                      <w:divBdr>
                        <w:top w:val="none" w:sz="0" w:space="0" w:color="auto"/>
                        <w:left w:val="none" w:sz="0" w:space="0" w:color="auto"/>
                        <w:bottom w:val="none" w:sz="0" w:space="0" w:color="auto"/>
                        <w:right w:val="none" w:sz="0" w:space="0" w:color="auto"/>
                      </w:divBdr>
                    </w:div>
                  </w:divsChild>
                </w:div>
                <w:div w:id="1386105188">
                  <w:marLeft w:val="0"/>
                  <w:marRight w:val="0"/>
                  <w:marTop w:val="0"/>
                  <w:marBottom w:val="0"/>
                  <w:divBdr>
                    <w:top w:val="none" w:sz="0" w:space="0" w:color="auto"/>
                    <w:left w:val="none" w:sz="0" w:space="0" w:color="auto"/>
                    <w:bottom w:val="none" w:sz="0" w:space="0" w:color="auto"/>
                    <w:right w:val="none" w:sz="0" w:space="0" w:color="auto"/>
                  </w:divBdr>
                  <w:divsChild>
                    <w:div w:id="889154329">
                      <w:marLeft w:val="0"/>
                      <w:marRight w:val="0"/>
                      <w:marTop w:val="0"/>
                      <w:marBottom w:val="0"/>
                      <w:divBdr>
                        <w:top w:val="none" w:sz="0" w:space="0" w:color="auto"/>
                        <w:left w:val="none" w:sz="0" w:space="0" w:color="auto"/>
                        <w:bottom w:val="none" w:sz="0" w:space="0" w:color="auto"/>
                        <w:right w:val="none" w:sz="0" w:space="0" w:color="auto"/>
                      </w:divBdr>
                    </w:div>
                  </w:divsChild>
                </w:div>
                <w:div w:id="2069301345">
                  <w:marLeft w:val="0"/>
                  <w:marRight w:val="0"/>
                  <w:marTop w:val="0"/>
                  <w:marBottom w:val="0"/>
                  <w:divBdr>
                    <w:top w:val="none" w:sz="0" w:space="0" w:color="auto"/>
                    <w:left w:val="none" w:sz="0" w:space="0" w:color="auto"/>
                    <w:bottom w:val="none" w:sz="0" w:space="0" w:color="auto"/>
                    <w:right w:val="none" w:sz="0" w:space="0" w:color="auto"/>
                  </w:divBdr>
                  <w:divsChild>
                    <w:div w:id="394474186">
                      <w:marLeft w:val="0"/>
                      <w:marRight w:val="0"/>
                      <w:marTop w:val="0"/>
                      <w:marBottom w:val="0"/>
                      <w:divBdr>
                        <w:top w:val="none" w:sz="0" w:space="0" w:color="auto"/>
                        <w:left w:val="none" w:sz="0" w:space="0" w:color="auto"/>
                        <w:bottom w:val="none" w:sz="0" w:space="0" w:color="auto"/>
                        <w:right w:val="none" w:sz="0" w:space="0" w:color="auto"/>
                      </w:divBdr>
                    </w:div>
                  </w:divsChild>
                </w:div>
                <w:div w:id="1199901977">
                  <w:marLeft w:val="0"/>
                  <w:marRight w:val="0"/>
                  <w:marTop w:val="0"/>
                  <w:marBottom w:val="0"/>
                  <w:divBdr>
                    <w:top w:val="none" w:sz="0" w:space="0" w:color="auto"/>
                    <w:left w:val="none" w:sz="0" w:space="0" w:color="auto"/>
                    <w:bottom w:val="none" w:sz="0" w:space="0" w:color="auto"/>
                    <w:right w:val="none" w:sz="0" w:space="0" w:color="auto"/>
                  </w:divBdr>
                  <w:divsChild>
                    <w:div w:id="117187417">
                      <w:marLeft w:val="0"/>
                      <w:marRight w:val="0"/>
                      <w:marTop w:val="0"/>
                      <w:marBottom w:val="0"/>
                      <w:divBdr>
                        <w:top w:val="none" w:sz="0" w:space="0" w:color="auto"/>
                        <w:left w:val="none" w:sz="0" w:space="0" w:color="auto"/>
                        <w:bottom w:val="none" w:sz="0" w:space="0" w:color="auto"/>
                        <w:right w:val="none" w:sz="0" w:space="0" w:color="auto"/>
                      </w:divBdr>
                    </w:div>
                    <w:div w:id="349918179">
                      <w:marLeft w:val="0"/>
                      <w:marRight w:val="0"/>
                      <w:marTop w:val="0"/>
                      <w:marBottom w:val="0"/>
                      <w:divBdr>
                        <w:top w:val="none" w:sz="0" w:space="0" w:color="auto"/>
                        <w:left w:val="none" w:sz="0" w:space="0" w:color="auto"/>
                        <w:bottom w:val="none" w:sz="0" w:space="0" w:color="auto"/>
                        <w:right w:val="none" w:sz="0" w:space="0" w:color="auto"/>
                      </w:divBdr>
                    </w:div>
                  </w:divsChild>
                </w:div>
                <w:div w:id="945114411">
                  <w:marLeft w:val="0"/>
                  <w:marRight w:val="0"/>
                  <w:marTop w:val="0"/>
                  <w:marBottom w:val="0"/>
                  <w:divBdr>
                    <w:top w:val="none" w:sz="0" w:space="0" w:color="auto"/>
                    <w:left w:val="none" w:sz="0" w:space="0" w:color="auto"/>
                    <w:bottom w:val="none" w:sz="0" w:space="0" w:color="auto"/>
                    <w:right w:val="none" w:sz="0" w:space="0" w:color="auto"/>
                  </w:divBdr>
                  <w:divsChild>
                    <w:div w:id="307907991">
                      <w:marLeft w:val="0"/>
                      <w:marRight w:val="0"/>
                      <w:marTop w:val="0"/>
                      <w:marBottom w:val="0"/>
                      <w:divBdr>
                        <w:top w:val="none" w:sz="0" w:space="0" w:color="auto"/>
                        <w:left w:val="none" w:sz="0" w:space="0" w:color="auto"/>
                        <w:bottom w:val="none" w:sz="0" w:space="0" w:color="auto"/>
                        <w:right w:val="none" w:sz="0" w:space="0" w:color="auto"/>
                      </w:divBdr>
                    </w:div>
                  </w:divsChild>
                </w:div>
                <w:div w:id="1320039460">
                  <w:marLeft w:val="0"/>
                  <w:marRight w:val="0"/>
                  <w:marTop w:val="0"/>
                  <w:marBottom w:val="0"/>
                  <w:divBdr>
                    <w:top w:val="none" w:sz="0" w:space="0" w:color="auto"/>
                    <w:left w:val="none" w:sz="0" w:space="0" w:color="auto"/>
                    <w:bottom w:val="none" w:sz="0" w:space="0" w:color="auto"/>
                    <w:right w:val="none" w:sz="0" w:space="0" w:color="auto"/>
                  </w:divBdr>
                  <w:divsChild>
                    <w:div w:id="8455854">
                      <w:marLeft w:val="0"/>
                      <w:marRight w:val="0"/>
                      <w:marTop w:val="0"/>
                      <w:marBottom w:val="0"/>
                      <w:divBdr>
                        <w:top w:val="none" w:sz="0" w:space="0" w:color="auto"/>
                        <w:left w:val="none" w:sz="0" w:space="0" w:color="auto"/>
                        <w:bottom w:val="none" w:sz="0" w:space="0" w:color="auto"/>
                        <w:right w:val="none" w:sz="0" w:space="0" w:color="auto"/>
                      </w:divBdr>
                    </w:div>
                  </w:divsChild>
                </w:div>
                <w:div w:id="1244414715">
                  <w:marLeft w:val="0"/>
                  <w:marRight w:val="0"/>
                  <w:marTop w:val="0"/>
                  <w:marBottom w:val="0"/>
                  <w:divBdr>
                    <w:top w:val="none" w:sz="0" w:space="0" w:color="auto"/>
                    <w:left w:val="none" w:sz="0" w:space="0" w:color="auto"/>
                    <w:bottom w:val="none" w:sz="0" w:space="0" w:color="auto"/>
                    <w:right w:val="none" w:sz="0" w:space="0" w:color="auto"/>
                  </w:divBdr>
                  <w:divsChild>
                    <w:div w:id="1705207704">
                      <w:marLeft w:val="0"/>
                      <w:marRight w:val="0"/>
                      <w:marTop w:val="0"/>
                      <w:marBottom w:val="0"/>
                      <w:divBdr>
                        <w:top w:val="none" w:sz="0" w:space="0" w:color="auto"/>
                        <w:left w:val="none" w:sz="0" w:space="0" w:color="auto"/>
                        <w:bottom w:val="none" w:sz="0" w:space="0" w:color="auto"/>
                        <w:right w:val="none" w:sz="0" w:space="0" w:color="auto"/>
                      </w:divBdr>
                    </w:div>
                  </w:divsChild>
                </w:div>
                <w:div w:id="673533523">
                  <w:marLeft w:val="0"/>
                  <w:marRight w:val="0"/>
                  <w:marTop w:val="0"/>
                  <w:marBottom w:val="0"/>
                  <w:divBdr>
                    <w:top w:val="none" w:sz="0" w:space="0" w:color="auto"/>
                    <w:left w:val="none" w:sz="0" w:space="0" w:color="auto"/>
                    <w:bottom w:val="none" w:sz="0" w:space="0" w:color="auto"/>
                    <w:right w:val="none" w:sz="0" w:space="0" w:color="auto"/>
                  </w:divBdr>
                  <w:divsChild>
                    <w:div w:id="607929170">
                      <w:marLeft w:val="0"/>
                      <w:marRight w:val="0"/>
                      <w:marTop w:val="0"/>
                      <w:marBottom w:val="0"/>
                      <w:divBdr>
                        <w:top w:val="none" w:sz="0" w:space="0" w:color="auto"/>
                        <w:left w:val="none" w:sz="0" w:space="0" w:color="auto"/>
                        <w:bottom w:val="none" w:sz="0" w:space="0" w:color="auto"/>
                        <w:right w:val="none" w:sz="0" w:space="0" w:color="auto"/>
                      </w:divBdr>
                    </w:div>
                    <w:div w:id="807013601">
                      <w:marLeft w:val="0"/>
                      <w:marRight w:val="0"/>
                      <w:marTop w:val="0"/>
                      <w:marBottom w:val="0"/>
                      <w:divBdr>
                        <w:top w:val="none" w:sz="0" w:space="0" w:color="auto"/>
                        <w:left w:val="none" w:sz="0" w:space="0" w:color="auto"/>
                        <w:bottom w:val="none" w:sz="0" w:space="0" w:color="auto"/>
                        <w:right w:val="none" w:sz="0" w:space="0" w:color="auto"/>
                      </w:divBdr>
                    </w:div>
                  </w:divsChild>
                </w:div>
                <w:div w:id="768816694">
                  <w:marLeft w:val="0"/>
                  <w:marRight w:val="0"/>
                  <w:marTop w:val="0"/>
                  <w:marBottom w:val="0"/>
                  <w:divBdr>
                    <w:top w:val="none" w:sz="0" w:space="0" w:color="auto"/>
                    <w:left w:val="none" w:sz="0" w:space="0" w:color="auto"/>
                    <w:bottom w:val="none" w:sz="0" w:space="0" w:color="auto"/>
                    <w:right w:val="none" w:sz="0" w:space="0" w:color="auto"/>
                  </w:divBdr>
                  <w:divsChild>
                    <w:div w:id="1697265359">
                      <w:marLeft w:val="0"/>
                      <w:marRight w:val="0"/>
                      <w:marTop w:val="0"/>
                      <w:marBottom w:val="0"/>
                      <w:divBdr>
                        <w:top w:val="none" w:sz="0" w:space="0" w:color="auto"/>
                        <w:left w:val="none" w:sz="0" w:space="0" w:color="auto"/>
                        <w:bottom w:val="none" w:sz="0" w:space="0" w:color="auto"/>
                        <w:right w:val="none" w:sz="0" w:space="0" w:color="auto"/>
                      </w:divBdr>
                    </w:div>
                  </w:divsChild>
                </w:div>
                <w:div w:id="1681350474">
                  <w:marLeft w:val="0"/>
                  <w:marRight w:val="0"/>
                  <w:marTop w:val="0"/>
                  <w:marBottom w:val="0"/>
                  <w:divBdr>
                    <w:top w:val="none" w:sz="0" w:space="0" w:color="auto"/>
                    <w:left w:val="none" w:sz="0" w:space="0" w:color="auto"/>
                    <w:bottom w:val="none" w:sz="0" w:space="0" w:color="auto"/>
                    <w:right w:val="none" w:sz="0" w:space="0" w:color="auto"/>
                  </w:divBdr>
                  <w:divsChild>
                    <w:div w:id="999847974">
                      <w:marLeft w:val="0"/>
                      <w:marRight w:val="0"/>
                      <w:marTop w:val="0"/>
                      <w:marBottom w:val="0"/>
                      <w:divBdr>
                        <w:top w:val="none" w:sz="0" w:space="0" w:color="auto"/>
                        <w:left w:val="none" w:sz="0" w:space="0" w:color="auto"/>
                        <w:bottom w:val="none" w:sz="0" w:space="0" w:color="auto"/>
                        <w:right w:val="none" w:sz="0" w:space="0" w:color="auto"/>
                      </w:divBdr>
                    </w:div>
                  </w:divsChild>
                </w:div>
                <w:div w:id="1423649388">
                  <w:marLeft w:val="0"/>
                  <w:marRight w:val="0"/>
                  <w:marTop w:val="0"/>
                  <w:marBottom w:val="0"/>
                  <w:divBdr>
                    <w:top w:val="none" w:sz="0" w:space="0" w:color="auto"/>
                    <w:left w:val="none" w:sz="0" w:space="0" w:color="auto"/>
                    <w:bottom w:val="none" w:sz="0" w:space="0" w:color="auto"/>
                    <w:right w:val="none" w:sz="0" w:space="0" w:color="auto"/>
                  </w:divBdr>
                  <w:divsChild>
                    <w:div w:id="2125808176">
                      <w:marLeft w:val="0"/>
                      <w:marRight w:val="0"/>
                      <w:marTop w:val="0"/>
                      <w:marBottom w:val="0"/>
                      <w:divBdr>
                        <w:top w:val="none" w:sz="0" w:space="0" w:color="auto"/>
                        <w:left w:val="none" w:sz="0" w:space="0" w:color="auto"/>
                        <w:bottom w:val="none" w:sz="0" w:space="0" w:color="auto"/>
                        <w:right w:val="none" w:sz="0" w:space="0" w:color="auto"/>
                      </w:divBdr>
                    </w:div>
                  </w:divsChild>
                </w:div>
                <w:div w:id="2067483358">
                  <w:marLeft w:val="0"/>
                  <w:marRight w:val="0"/>
                  <w:marTop w:val="0"/>
                  <w:marBottom w:val="0"/>
                  <w:divBdr>
                    <w:top w:val="none" w:sz="0" w:space="0" w:color="auto"/>
                    <w:left w:val="none" w:sz="0" w:space="0" w:color="auto"/>
                    <w:bottom w:val="none" w:sz="0" w:space="0" w:color="auto"/>
                    <w:right w:val="none" w:sz="0" w:space="0" w:color="auto"/>
                  </w:divBdr>
                  <w:divsChild>
                    <w:div w:id="2064668531">
                      <w:marLeft w:val="0"/>
                      <w:marRight w:val="0"/>
                      <w:marTop w:val="0"/>
                      <w:marBottom w:val="0"/>
                      <w:divBdr>
                        <w:top w:val="none" w:sz="0" w:space="0" w:color="auto"/>
                        <w:left w:val="none" w:sz="0" w:space="0" w:color="auto"/>
                        <w:bottom w:val="none" w:sz="0" w:space="0" w:color="auto"/>
                        <w:right w:val="none" w:sz="0" w:space="0" w:color="auto"/>
                      </w:divBdr>
                    </w:div>
                  </w:divsChild>
                </w:div>
                <w:div w:id="705133042">
                  <w:marLeft w:val="0"/>
                  <w:marRight w:val="0"/>
                  <w:marTop w:val="0"/>
                  <w:marBottom w:val="0"/>
                  <w:divBdr>
                    <w:top w:val="none" w:sz="0" w:space="0" w:color="auto"/>
                    <w:left w:val="none" w:sz="0" w:space="0" w:color="auto"/>
                    <w:bottom w:val="none" w:sz="0" w:space="0" w:color="auto"/>
                    <w:right w:val="none" w:sz="0" w:space="0" w:color="auto"/>
                  </w:divBdr>
                  <w:divsChild>
                    <w:div w:id="2112771239">
                      <w:marLeft w:val="0"/>
                      <w:marRight w:val="0"/>
                      <w:marTop w:val="0"/>
                      <w:marBottom w:val="0"/>
                      <w:divBdr>
                        <w:top w:val="none" w:sz="0" w:space="0" w:color="auto"/>
                        <w:left w:val="none" w:sz="0" w:space="0" w:color="auto"/>
                        <w:bottom w:val="none" w:sz="0" w:space="0" w:color="auto"/>
                        <w:right w:val="none" w:sz="0" w:space="0" w:color="auto"/>
                      </w:divBdr>
                    </w:div>
                  </w:divsChild>
                </w:div>
                <w:div w:id="1690445392">
                  <w:marLeft w:val="0"/>
                  <w:marRight w:val="0"/>
                  <w:marTop w:val="0"/>
                  <w:marBottom w:val="0"/>
                  <w:divBdr>
                    <w:top w:val="none" w:sz="0" w:space="0" w:color="auto"/>
                    <w:left w:val="none" w:sz="0" w:space="0" w:color="auto"/>
                    <w:bottom w:val="none" w:sz="0" w:space="0" w:color="auto"/>
                    <w:right w:val="none" w:sz="0" w:space="0" w:color="auto"/>
                  </w:divBdr>
                  <w:divsChild>
                    <w:div w:id="1797529478">
                      <w:marLeft w:val="0"/>
                      <w:marRight w:val="0"/>
                      <w:marTop w:val="0"/>
                      <w:marBottom w:val="0"/>
                      <w:divBdr>
                        <w:top w:val="none" w:sz="0" w:space="0" w:color="auto"/>
                        <w:left w:val="none" w:sz="0" w:space="0" w:color="auto"/>
                        <w:bottom w:val="none" w:sz="0" w:space="0" w:color="auto"/>
                        <w:right w:val="none" w:sz="0" w:space="0" w:color="auto"/>
                      </w:divBdr>
                    </w:div>
                  </w:divsChild>
                </w:div>
                <w:div w:id="412972433">
                  <w:marLeft w:val="0"/>
                  <w:marRight w:val="0"/>
                  <w:marTop w:val="0"/>
                  <w:marBottom w:val="0"/>
                  <w:divBdr>
                    <w:top w:val="none" w:sz="0" w:space="0" w:color="auto"/>
                    <w:left w:val="none" w:sz="0" w:space="0" w:color="auto"/>
                    <w:bottom w:val="none" w:sz="0" w:space="0" w:color="auto"/>
                    <w:right w:val="none" w:sz="0" w:space="0" w:color="auto"/>
                  </w:divBdr>
                  <w:divsChild>
                    <w:div w:id="1240096071">
                      <w:marLeft w:val="0"/>
                      <w:marRight w:val="0"/>
                      <w:marTop w:val="0"/>
                      <w:marBottom w:val="0"/>
                      <w:divBdr>
                        <w:top w:val="none" w:sz="0" w:space="0" w:color="auto"/>
                        <w:left w:val="none" w:sz="0" w:space="0" w:color="auto"/>
                        <w:bottom w:val="none" w:sz="0" w:space="0" w:color="auto"/>
                        <w:right w:val="none" w:sz="0" w:space="0" w:color="auto"/>
                      </w:divBdr>
                    </w:div>
                  </w:divsChild>
                </w:div>
                <w:div w:id="2068605194">
                  <w:marLeft w:val="0"/>
                  <w:marRight w:val="0"/>
                  <w:marTop w:val="0"/>
                  <w:marBottom w:val="0"/>
                  <w:divBdr>
                    <w:top w:val="none" w:sz="0" w:space="0" w:color="auto"/>
                    <w:left w:val="none" w:sz="0" w:space="0" w:color="auto"/>
                    <w:bottom w:val="none" w:sz="0" w:space="0" w:color="auto"/>
                    <w:right w:val="none" w:sz="0" w:space="0" w:color="auto"/>
                  </w:divBdr>
                  <w:divsChild>
                    <w:div w:id="1409037552">
                      <w:marLeft w:val="0"/>
                      <w:marRight w:val="0"/>
                      <w:marTop w:val="0"/>
                      <w:marBottom w:val="0"/>
                      <w:divBdr>
                        <w:top w:val="none" w:sz="0" w:space="0" w:color="auto"/>
                        <w:left w:val="none" w:sz="0" w:space="0" w:color="auto"/>
                        <w:bottom w:val="none" w:sz="0" w:space="0" w:color="auto"/>
                        <w:right w:val="none" w:sz="0" w:space="0" w:color="auto"/>
                      </w:divBdr>
                    </w:div>
                  </w:divsChild>
                </w:div>
                <w:div w:id="1582135289">
                  <w:marLeft w:val="0"/>
                  <w:marRight w:val="0"/>
                  <w:marTop w:val="0"/>
                  <w:marBottom w:val="0"/>
                  <w:divBdr>
                    <w:top w:val="none" w:sz="0" w:space="0" w:color="auto"/>
                    <w:left w:val="none" w:sz="0" w:space="0" w:color="auto"/>
                    <w:bottom w:val="none" w:sz="0" w:space="0" w:color="auto"/>
                    <w:right w:val="none" w:sz="0" w:space="0" w:color="auto"/>
                  </w:divBdr>
                  <w:divsChild>
                    <w:div w:id="1068769648">
                      <w:marLeft w:val="0"/>
                      <w:marRight w:val="0"/>
                      <w:marTop w:val="0"/>
                      <w:marBottom w:val="0"/>
                      <w:divBdr>
                        <w:top w:val="none" w:sz="0" w:space="0" w:color="auto"/>
                        <w:left w:val="none" w:sz="0" w:space="0" w:color="auto"/>
                        <w:bottom w:val="none" w:sz="0" w:space="0" w:color="auto"/>
                        <w:right w:val="none" w:sz="0" w:space="0" w:color="auto"/>
                      </w:divBdr>
                    </w:div>
                  </w:divsChild>
                </w:div>
                <w:div w:id="460152673">
                  <w:marLeft w:val="0"/>
                  <w:marRight w:val="0"/>
                  <w:marTop w:val="0"/>
                  <w:marBottom w:val="0"/>
                  <w:divBdr>
                    <w:top w:val="none" w:sz="0" w:space="0" w:color="auto"/>
                    <w:left w:val="none" w:sz="0" w:space="0" w:color="auto"/>
                    <w:bottom w:val="none" w:sz="0" w:space="0" w:color="auto"/>
                    <w:right w:val="none" w:sz="0" w:space="0" w:color="auto"/>
                  </w:divBdr>
                  <w:divsChild>
                    <w:div w:id="878712107">
                      <w:marLeft w:val="0"/>
                      <w:marRight w:val="0"/>
                      <w:marTop w:val="0"/>
                      <w:marBottom w:val="0"/>
                      <w:divBdr>
                        <w:top w:val="none" w:sz="0" w:space="0" w:color="auto"/>
                        <w:left w:val="none" w:sz="0" w:space="0" w:color="auto"/>
                        <w:bottom w:val="none" w:sz="0" w:space="0" w:color="auto"/>
                        <w:right w:val="none" w:sz="0" w:space="0" w:color="auto"/>
                      </w:divBdr>
                    </w:div>
                  </w:divsChild>
                </w:div>
                <w:div w:id="957570420">
                  <w:marLeft w:val="0"/>
                  <w:marRight w:val="0"/>
                  <w:marTop w:val="0"/>
                  <w:marBottom w:val="0"/>
                  <w:divBdr>
                    <w:top w:val="none" w:sz="0" w:space="0" w:color="auto"/>
                    <w:left w:val="none" w:sz="0" w:space="0" w:color="auto"/>
                    <w:bottom w:val="none" w:sz="0" w:space="0" w:color="auto"/>
                    <w:right w:val="none" w:sz="0" w:space="0" w:color="auto"/>
                  </w:divBdr>
                  <w:divsChild>
                    <w:div w:id="706637216">
                      <w:marLeft w:val="0"/>
                      <w:marRight w:val="0"/>
                      <w:marTop w:val="0"/>
                      <w:marBottom w:val="0"/>
                      <w:divBdr>
                        <w:top w:val="none" w:sz="0" w:space="0" w:color="auto"/>
                        <w:left w:val="none" w:sz="0" w:space="0" w:color="auto"/>
                        <w:bottom w:val="none" w:sz="0" w:space="0" w:color="auto"/>
                        <w:right w:val="none" w:sz="0" w:space="0" w:color="auto"/>
                      </w:divBdr>
                    </w:div>
                  </w:divsChild>
                </w:div>
                <w:div w:id="814761271">
                  <w:marLeft w:val="0"/>
                  <w:marRight w:val="0"/>
                  <w:marTop w:val="0"/>
                  <w:marBottom w:val="0"/>
                  <w:divBdr>
                    <w:top w:val="none" w:sz="0" w:space="0" w:color="auto"/>
                    <w:left w:val="none" w:sz="0" w:space="0" w:color="auto"/>
                    <w:bottom w:val="none" w:sz="0" w:space="0" w:color="auto"/>
                    <w:right w:val="none" w:sz="0" w:space="0" w:color="auto"/>
                  </w:divBdr>
                  <w:divsChild>
                    <w:div w:id="1321883392">
                      <w:marLeft w:val="0"/>
                      <w:marRight w:val="0"/>
                      <w:marTop w:val="0"/>
                      <w:marBottom w:val="0"/>
                      <w:divBdr>
                        <w:top w:val="none" w:sz="0" w:space="0" w:color="auto"/>
                        <w:left w:val="none" w:sz="0" w:space="0" w:color="auto"/>
                        <w:bottom w:val="none" w:sz="0" w:space="0" w:color="auto"/>
                        <w:right w:val="none" w:sz="0" w:space="0" w:color="auto"/>
                      </w:divBdr>
                    </w:div>
                  </w:divsChild>
                </w:div>
                <w:div w:id="1972247265">
                  <w:marLeft w:val="0"/>
                  <w:marRight w:val="0"/>
                  <w:marTop w:val="0"/>
                  <w:marBottom w:val="0"/>
                  <w:divBdr>
                    <w:top w:val="none" w:sz="0" w:space="0" w:color="auto"/>
                    <w:left w:val="none" w:sz="0" w:space="0" w:color="auto"/>
                    <w:bottom w:val="none" w:sz="0" w:space="0" w:color="auto"/>
                    <w:right w:val="none" w:sz="0" w:space="0" w:color="auto"/>
                  </w:divBdr>
                  <w:divsChild>
                    <w:div w:id="1977223151">
                      <w:marLeft w:val="0"/>
                      <w:marRight w:val="0"/>
                      <w:marTop w:val="0"/>
                      <w:marBottom w:val="0"/>
                      <w:divBdr>
                        <w:top w:val="none" w:sz="0" w:space="0" w:color="auto"/>
                        <w:left w:val="none" w:sz="0" w:space="0" w:color="auto"/>
                        <w:bottom w:val="none" w:sz="0" w:space="0" w:color="auto"/>
                        <w:right w:val="none" w:sz="0" w:space="0" w:color="auto"/>
                      </w:divBdr>
                    </w:div>
                  </w:divsChild>
                </w:div>
                <w:div w:id="122115423">
                  <w:marLeft w:val="0"/>
                  <w:marRight w:val="0"/>
                  <w:marTop w:val="0"/>
                  <w:marBottom w:val="0"/>
                  <w:divBdr>
                    <w:top w:val="none" w:sz="0" w:space="0" w:color="auto"/>
                    <w:left w:val="none" w:sz="0" w:space="0" w:color="auto"/>
                    <w:bottom w:val="none" w:sz="0" w:space="0" w:color="auto"/>
                    <w:right w:val="none" w:sz="0" w:space="0" w:color="auto"/>
                  </w:divBdr>
                  <w:divsChild>
                    <w:div w:id="434178546">
                      <w:marLeft w:val="0"/>
                      <w:marRight w:val="0"/>
                      <w:marTop w:val="0"/>
                      <w:marBottom w:val="0"/>
                      <w:divBdr>
                        <w:top w:val="none" w:sz="0" w:space="0" w:color="auto"/>
                        <w:left w:val="none" w:sz="0" w:space="0" w:color="auto"/>
                        <w:bottom w:val="none" w:sz="0" w:space="0" w:color="auto"/>
                        <w:right w:val="none" w:sz="0" w:space="0" w:color="auto"/>
                      </w:divBdr>
                    </w:div>
                  </w:divsChild>
                </w:div>
                <w:div w:id="300960591">
                  <w:marLeft w:val="0"/>
                  <w:marRight w:val="0"/>
                  <w:marTop w:val="0"/>
                  <w:marBottom w:val="0"/>
                  <w:divBdr>
                    <w:top w:val="none" w:sz="0" w:space="0" w:color="auto"/>
                    <w:left w:val="none" w:sz="0" w:space="0" w:color="auto"/>
                    <w:bottom w:val="none" w:sz="0" w:space="0" w:color="auto"/>
                    <w:right w:val="none" w:sz="0" w:space="0" w:color="auto"/>
                  </w:divBdr>
                  <w:divsChild>
                    <w:div w:id="64162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94119">
          <w:marLeft w:val="0"/>
          <w:marRight w:val="0"/>
          <w:marTop w:val="0"/>
          <w:marBottom w:val="0"/>
          <w:divBdr>
            <w:top w:val="none" w:sz="0" w:space="0" w:color="auto"/>
            <w:left w:val="none" w:sz="0" w:space="0" w:color="auto"/>
            <w:bottom w:val="none" w:sz="0" w:space="0" w:color="auto"/>
            <w:right w:val="none" w:sz="0" w:space="0" w:color="auto"/>
          </w:divBdr>
        </w:div>
        <w:div w:id="177156970">
          <w:marLeft w:val="0"/>
          <w:marRight w:val="0"/>
          <w:marTop w:val="0"/>
          <w:marBottom w:val="0"/>
          <w:divBdr>
            <w:top w:val="none" w:sz="0" w:space="0" w:color="auto"/>
            <w:left w:val="none" w:sz="0" w:space="0" w:color="auto"/>
            <w:bottom w:val="none" w:sz="0" w:space="0" w:color="auto"/>
            <w:right w:val="none" w:sz="0" w:space="0" w:color="auto"/>
          </w:divBdr>
        </w:div>
        <w:div w:id="1812211123">
          <w:marLeft w:val="0"/>
          <w:marRight w:val="0"/>
          <w:marTop w:val="0"/>
          <w:marBottom w:val="0"/>
          <w:divBdr>
            <w:top w:val="none" w:sz="0" w:space="0" w:color="auto"/>
            <w:left w:val="none" w:sz="0" w:space="0" w:color="auto"/>
            <w:bottom w:val="none" w:sz="0" w:space="0" w:color="auto"/>
            <w:right w:val="none" w:sz="0" w:space="0" w:color="auto"/>
          </w:divBdr>
          <w:divsChild>
            <w:div w:id="1099374634">
              <w:marLeft w:val="-75"/>
              <w:marRight w:val="0"/>
              <w:marTop w:val="30"/>
              <w:marBottom w:val="30"/>
              <w:divBdr>
                <w:top w:val="none" w:sz="0" w:space="0" w:color="auto"/>
                <w:left w:val="none" w:sz="0" w:space="0" w:color="auto"/>
                <w:bottom w:val="none" w:sz="0" w:space="0" w:color="auto"/>
                <w:right w:val="none" w:sz="0" w:space="0" w:color="auto"/>
              </w:divBdr>
              <w:divsChild>
                <w:div w:id="1032456861">
                  <w:marLeft w:val="0"/>
                  <w:marRight w:val="0"/>
                  <w:marTop w:val="0"/>
                  <w:marBottom w:val="0"/>
                  <w:divBdr>
                    <w:top w:val="none" w:sz="0" w:space="0" w:color="auto"/>
                    <w:left w:val="none" w:sz="0" w:space="0" w:color="auto"/>
                    <w:bottom w:val="none" w:sz="0" w:space="0" w:color="auto"/>
                    <w:right w:val="none" w:sz="0" w:space="0" w:color="auto"/>
                  </w:divBdr>
                  <w:divsChild>
                    <w:div w:id="325594114">
                      <w:marLeft w:val="0"/>
                      <w:marRight w:val="0"/>
                      <w:marTop w:val="0"/>
                      <w:marBottom w:val="0"/>
                      <w:divBdr>
                        <w:top w:val="none" w:sz="0" w:space="0" w:color="auto"/>
                        <w:left w:val="none" w:sz="0" w:space="0" w:color="auto"/>
                        <w:bottom w:val="none" w:sz="0" w:space="0" w:color="auto"/>
                        <w:right w:val="none" w:sz="0" w:space="0" w:color="auto"/>
                      </w:divBdr>
                    </w:div>
                    <w:div w:id="1478917685">
                      <w:marLeft w:val="0"/>
                      <w:marRight w:val="0"/>
                      <w:marTop w:val="0"/>
                      <w:marBottom w:val="0"/>
                      <w:divBdr>
                        <w:top w:val="none" w:sz="0" w:space="0" w:color="auto"/>
                        <w:left w:val="none" w:sz="0" w:space="0" w:color="auto"/>
                        <w:bottom w:val="none" w:sz="0" w:space="0" w:color="auto"/>
                        <w:right w:val="none" w:sz="0" w:space="0" w:color="auto"/>
                      </w:divBdr>
                    </w:div>
                    <w:div w:id="1747995578">
                      <w:marLeft w:val="0"/>
                      <w:marRight w:val="0"/>
                      <w:marTop w:val="0"/>
                      <w:marBottom w:val="0"/>
                      <w:divBdr>
                        <w:top w:val="none" w:sz="0" w:space="0" w:color="auto"/>
                        <w:left w:val="none" w:sz="0" w:space="0" w:color="auto"/>
                        <w:bottom w:val="none" w:sz="0" w:space="0" w:color="auto"/>
                        <w:right w:val="none" w:sz="0" w:space="0" w:color="auto"/>
                      </w:divBdr>
                    </w:div>
                  </w:divsChild>
                </w:div>
                <w:div w:id="654333740">
                  <w:marLeft w:val="0"/>
                  <w:marRight w:val="0"/>
                  <w:marTop w:val="0"/>
                  <w:marBottom w:val="0"/>
                  <w:divBdr>
                    <w:top w:val="none" w:sz="0" w:space="0" w:color="auto"/>
                    <w:left w:val="none" w:sz="0" w:space="0" w:color="auto"/>
                    <w:bottom w:val="none" w:sz="0" w:space="0" w:color="auto"/>
                    <w:right w:val="none" w:sz="0" w:space="0" w:color="auto"/>
                  </w:divBdr>
                  <w:divsChild>
                    <w:div w:id="798298607">
                      <w:marLeft w:val="0"/>
                      <w:marRight w:val="0"/>
                      <w:marTop w:val="0"/>
                      <w:marBottom w:val="0"/>
                      <w:divBdr>
                        <w:top w:val="none" w:sz="0" w:space="0" w:color="auto"/>
                        <w:left w:val="none" w:sz="0" w:space="0" w:color="auto"/>
                        <w:bottom w:val="none" w:sz="0" w:space="0" w:color="auto"/>
                        <w:right w:val="none" w:sz="0" w:space="0" w:color="auto"/>
                      </w:divBdr>
                    </w:div>
                    <w:div w:id="113910050">
                      <w:marLeft w:val="0"/>
                      <w:marRight w:val="0"/>
                      <w:marTop w:val="0"/>
                      <w:marBottom w:val="0"/>
                      <w:divBdr>
                        <w:top w:val="none" w:sz="0" w:space="0" w:color="auto"/>
                        <w:left w:val="none" w:sz="0" w:space="0" w:color="auto"/>
                        <w:bottom w:val="none" w:sz="0" w:space="0" w:color="auto"/>
                        <w:right w:val="none" w:sz="0" w:space="0" w:color="auto"/>
                      </w:divBdr>
                    </w:div>
                  </w:divsChild>
                </w:div>
                <w:div w:id="379860807">
                  <w:marLeft w:val="0"/>
                  <w:marRight w:val="0"/>
                  <w:marTop w:val="0"/>
                  <w:marBottom w:val="0"/>
                  <w:divBdr>
                    <w:top w:val="none" w:sz="0" w:space="0" w:color="auto"/>
                    <w:left w:val="none" w:sz="0" w:space="0" w:color="auto"/>
                    <w:bottom w:val="none" w:sz="0" w:space="0" w:color="auto"/>
                    <w:right w:val="none" w:sz="0" w:space="0" w:color="auto"/>
                  </w:divBdr>
                  <w:divsChild>
                    <w:div w:id="1108618200">
                      <w:marLeft w:val="0"/>
                      <w:marRight w:val="0"/>
                      <w:marTop w:val="0"/>
                      <w:marBottom w:val="0"/>
                      <w:divBdr>
                        <w:top w:val="none" w:sz="0" w:space="0" w:color="auto"/>
                        <w:left w:val="none" w:sz="0" w:space="0" w:color="auto"/>
                        <w:bottom w:val="none" w:sz="0" w:space="0" w:color="auto"/>
                        <w:right w:val="none" w:sz="0" w:space="0" w:color="auto"/>
                      </w:divBdr>
                    </w:div>
                  </w:divsChild>
                </w:div>
                <w:div w:id="211699176">
                  <w:marLeft w:val="0"/>
                  <w:marRight w:val="0"/>
                  <w:marTop w:val="0"/>
                  <w:marBottom w:val="0"/>
                  <w:divBdr>
                    <w:top w:val="none" w:sz="0" w:space="0" w:color="auto"/>
                    <w:left w:val="none" w:sz="0" w:space="0" w:color="auto"/>
                    <w:bottom w:val="none" w:sz="0" w:space="0" w:color="auto"/>
                    <w:right w:val="none" w:sz="0" w:space="0" w:color="auto"/>
                  </w:divBdr>
                  <w:divsChild>
                    <w:div w:id="1107195315">
                      <w:marLeft w:val="0"/>
                      <w:marRight w:val="0"/>
                      <w:marTop w:val="0"/>
                      <w:marBottom w:val="0"/>
                      <w:divBdr>
                        <w:top w:val="none" w:sz="0" w:space="0" w:color="auto"/>
                        <w:left w:val="none" w:sz="0" w:space="0" w:color="auto"/>
                        <w:bottom w:val="none" w:sz="0" w:space="0" w:color="auto"/>
                        <w:right w:val="none" w:sz="0" w:space="0" w:color="auto"/>
                      </w:divBdr>
                    </w:div>
                  </w:divsChild>
                </w:div>
                <w:div w:id="1224218927">
                  <w:marLeft w:val="0"/>
                  <w:marRight w:val="0"/>
                  <w:marTop w:val="0"/>
                  <w:marBottom w:val="0"/>
                  <w:divBdr>
                    <w:top w:val="none" w:sz="0" w:space="0" w:color="auto"/>
                    <w:left w:val="none" w:sz="0" w:space="0" w:color="auto"/>
                    <w:bottom w:val="none" w:sz="0" w:space="0" w:color="auto"/>
                    <w:right w:val="none" w:sz="0" w:space="0" w:color="auto"/>
                  </w:divBdr>
                  <w:divsChild>
                    <w:div w:id="62795396">
                      <w:marLeft w:val="0"/>
                      <w:marRight w:val="0"/>
                      <w:marTop w:val="0"/>
                      <w:marBottom w:val="0"/>
                      <w:divBdr>
                        <w:top w:val="none" w:sz="0" w:space="0" w:color="auto"/>
                        <w:left w:val="none" w:sz="0" w:space="0" w:color="auto"/>
                        <w:bottom w:val="none" w:sz="0" w:space="0" w:color="auto"/>
                        <w:right w:val="none" w:sz="0" w:space="0" w:color="auto"/>
                      </w:divBdr>
                    </w:div>
                    <w:div w:id="491725745">
                      <w:marLeft w:val="0"/>
                      <w:marRight w:val="0"/>
                      <w:marTop w:val="0"/>
                      <w:marBottom w:val="0"/>
                      <w:divBdr>
                        <w:top w:val="none" w:sz="0" w:space="0" w:color="auto"/>
                        <w:left w:val="none" w:sz="0" w:space="0" w:color="auto"/>
                        <w:bottom w:val="none" w:sz="0" w:space="0" w:color="auto"/>
                        <w:right w:val="none" w:sz="0" w:space="0" w:color="auto"/>
                      </w:divBdr>
                    </w:div>
                  </w:divsChild>
                </w:div>
                <w:div w:id="499662770">
                  <w:marLeft w:val="0"/>
                  <w:marRight w:val="0"/>
                  <w:marTop w:val="0"/>
                  <w:marBottom w:val="0"/>
                  <w:divBdr>
                    <w:top w:val="none" w:sz="0" w:space="0" w:color="auto"/>
                    <w:left w:val="none" w:sz="0" w:space="0" w:color="auto"/>
                    <w:bottom w:val="none" w:sz="0" w:space="0" w:color="auto"/>
                    <w:right w:val="none" w:sz="0" w:space="0" w:color="auto"/>
                  </w:divBdr>
                  <w:divsChild>
                    <w:div w:id="493882490">
                      <w:marLeft w:val="0"/>
                      <w:marRight w:val="0"/>
                      <w:marTop w:val="0"/>
                      <w:marBottom w:val="0"/>
                      <w:divBdr>
                        <w:top w:val="none" w:sz="0" w:space="0" w:color="auto"/>
                        <w:left w:val="none" w:sz="0" w:space="0" w:color="auto"/>
                        <w:bottom w:val="none" w:sz="0" w:space="0" w:color="auto"/>
                        <w:right w:val="none" w:sz="0" w:space="0" w:color="auto"/>
                      </w:divBdr>
                    </w:div>
                  </w:divsChild>
                </w:div>
                <w:div w:id="2103841102">
                  <w:marLeft w:val="0"/>
                  <w:marRight w:val="0"/>
                  <w:marTop w:val="0"/>
                  <w:marBottom w:val="0"/>
                  <w:divBdr>
                    <w:top w:val="none" w:sz="0" w:space="0" w:color="auto"/>
                    <w:left w:val="none" w:sz="0" w:space="0" w:color="auto"/>
                    <w:bottom w:val="none" w:sz="0" w:space="0" w:color="auto"/>
                    <w:right w:val="none" w:sz="0" w:space="0" w:color="auto"/>
                  </w:divBdr>
                  <w:divsChild>
                    <w:div w:id="1168642329">
                      <w:marLeft w:val="0"/>
                      <w:marRight w:val="0"/>
                      <w:marTop w:val="0"/>
                      <w:marBottom w:val="0"/>
                      <w:divBdr>
                        <w:top w:val="none" w:sz="0" w:space="0" w:color="auto"/>
                        <w:left w:val="none" w:sz="0" w:space="0" w:color="auto"/>
                        <w:bottom w:val="none" w:sz="0" w:space="0" w:color="auto"/>
                        <w:right w:val="none" w:sz="0" w:space="0" w:color="auto"/>
                      </w:divBdr>
                    </w:div>
                  </w:divsChild>
                </w:div>
                <w:div w:id="426384312">
                  <w:marLeft w:val="0"/>
                  <w:marRight w:val="0"/>
                  <w:marTop w:val="0"/>
                  <w:marBottom w:val="0"/>
                  <w:divBdr>
                    <w:top w:val="none" w:sz="0" w:space="0" w:color="auto"/>
                    <w:left w:val="none" w:sz="0" w:space="0" w:color="auto"/>
                    <w:bottom w:val="none" w:sz="0" w:space="0" w:color="auto"/>
                    <w:right w:val="none" w:sz="0" w:space="0" w:color="auto"/>
                  </w:divBdr>
                  <w:divsChild>
                    <w:div w:id="1923097700">
                      <w:marLeft w:val="0"/>
                      <w:marRight w:val="0"/>
                      <w:marTop w:val="0"/>
                      <w:marBottom w:val="0"/>
                      <w:divBdr>
                        <w:top w:val="none" w:sz="0" w:space="0" w:color="auto"/>
                        <w:left w:val="none" w:sz="0" w:space="0" w:color="auto"/>
                        <w:bottom w:val="none" w:sz="0" w:space="0" w:color="auto"/>
                        <w:right w:val="none" w:sz="0" w:space="0" w:color="auto"/>
                      </w:divBdr>
                    </w:div>
                  </w:divsChild>
                </w:div>
                <w:div w:id="357237343">
                  <w:marLeft w:val="0"/>
                  <w:marRight w:val="0"/>
                  <w:marTop w:val="0"/>
                  <w:marBottom w:val="0"/>
                  <w:divBdr>
                    <w:top w:val="none" w:sz="0" w:space="0" w:color="auto"/>
                    <w:left w:val="none" w:sz="0" w:space="0" w:color="auto"/>
                    <w:bottom w:val="none" w:sz="0" w:space="0" w:color="auto"/>
                    <w:right w:val="none" w:sz="0" w:space="0" w:color="auto"/>
                  </w:divBdr>
                  <w:divsChild>
                    <w:div w:id="1807814257">
                      <w:marLeft w:val="0"/>
                      <w:marRight w:val="0"/>
                      <w:marTop w:val="0"/>
                      <w:marBottom w:val="0"/>
                      <w:divBdr>
                        <w:top w:val="none" w:sz="0" w:space="0" w:color="auto"/>
                        <w:left w:val="none" w:sz="0" w:space="0" w:color="auto"/>
                        <w:bottom w:val="none" w:sz="0" w:space="0" w:color="auto"/>
                        <w:right w:val="none" w:sz="0" w:space="0" w:color="auto"/>
                      </w:divBdr>
                    </w:div>
                  </w:divsChild>
                </w:div>
                <w:div w:id="1489901105">
                  <w:marLeft w:val="0"/>
                  <w:marRight w:val="0"/>
                  <w:marTop w:val="0"/>
                  <w:marBottom w:val="0"/>
                  <w:divBdr>
                    <w:top w:val="none" w:sz="0" w:space="0" w:color="auto"/>
                    <w:left w:val="none" w:sz="0" w:space="0" w:color="auto"/>
                    <w:bottom w:val="none" w:sz="0" w:space="0" w:color="auto"/>
                    <w:right w:val="none" w:sz="0" w:space="0" w:color="auto"/>
                  </w:divBdr>
                  <w:divsChild>
                    <w:div w:id="333335873">
                      <w:marLeft w:val="0"/>
                      <w:marRight w:val="0"/>
                      <w:marTop w:val="0"/>
                      <w:marBottom w:val="0"/>
                      <w:divBdr>
                        <w:top w:val="none" w:sz="0" w:space="0" w:color="auto"/>
                        <w:left w:val="none" w:sz="0" w:space="0" w:color="auto"/>
                        <w:bottom w:val="none" w:sz="0" w:space="0" w:color="auto"/>
                        <w:right w:val="none" w:sz="0" w:space="0" w:color="auto"/>
                      </w:divBdr>
                    </w:div>
                  </w:divsChild>
                </w:div>
                <w:div w:id="1725719902">
                  <w:marLeft w:val="0"/>
                  <w:marRight w:val="0"/>
                  <w:marTop w:val="0"/>
                  <w:marBottom w:val="0"/>
                  <w:divBdr>
                    <w:top w:val="none" w:sz="0" w:space="0" w:color="auto"/>
                    <w:left w:val="none" w:sz="0" w:space="0" w:color="auto"/>
                    <w:bottom w:val="none" w:sz="0" w:space="0" w:color="auto"/>
                    <w:right w:val="none" w:sz="0" w:space="0" w:color="auto"/>
                  </w:divBdr>
                  <w:divsChild>
                    <w:div w:id="1803227680">
                      <w:marLeft w:val="0"/>
                      <w:marRight w:val="0"/>
                      <w:marTop w:val="0"/>
                      <w:marBottom w:val="0"/>
                      <w:divBdr>
                        <w:top w:val="none" w:sz="0" w:space="0" w:color="auto"/>
                        <w:left w:val="none" w:sz="0" w:space="0" w:color="auto"/>
                        <w:bottom w:val="none" w:sz="0" w:space="0" w:color="auto"/>
                        <w:right w:val="none" w:sz="0" w:space="0" w:color="auto"/>
                      </w:divBdr>
                    </w:div>
                  </w:divsChild>
                </w:div>
                <w:div w:id="1288125375">
                  <w:marLeft w:val="0"/>
                  <w:marRight w:val="0"/>
                  <w:marTop w:val="0"/>
                  <w:marBottom w:val="0"/>
                  <w:divBdr>
                    <w:top w:val="none" w:sz="0" w:space="0" w:color="auto"/>
                    <w:left w:val="none" w:sz="0" w:space="0" w:color="auto"/>
                    <w:bottom w:val="none" w:sz="0" w:space="0" w:color="auto"/>
                    <w:right w:val="none" w:sz="0" w:space="0" w:color="auto"/>
                  </w:divBdr>
                  <w:divsChild>
                    <w:div w:id="1818573360">
                      <w:marLeft w:val="0"/>
                      <w:marRight w:val="0"/>
                      <w:marTop w:val="0"/>
                      <w:marBottom w:val="0"/>
                      <w:divBdr>
                        <w:top w:val="none" w:sz="0" w:space="0" w:color="auto"/>
                        <w:left w:val="none" w:sz="0" w:space="0" w:color="auto"/>
                        <w:bottom w:val="none" w:sz="0" w:space="0" w:color="auto"/>
                        <w:right w:val="none" w:sz="0" w:space="0" w:color="auto"/>
                      </w:divBdr>
                    </w:div>
                  </w:divsChild>
                </w:div>
                <w:div w:id="805856723">
                  <w:marLeft w:val="0"/>
                  <w:marRight w:val="0"/>
                  <w:marTop w:val="0"/>
                  <w:marBottom w:val="0"/>
                  <w:divBdr>
                    <w:top w:val="none" w:sz="0" w:space="0" w:color="auto"/>
                    <w:left w:val="none" w:sz="0" w:space="0" w:color="auto"/>
                    <w:bottom w:val="none" w:sz="0" w:space="0" w:color="auto"/>
                    <w:right w:val="none" w:sz="0" w:space="0" w:color="auto"/>
                  </w:divBdr>
                  <w:divsChild>
                    <w:div w:id="378558051">
                      <w:marLeft w:val="0"/>
                      <w:marRight w:val="0"/>
                      <w:marTop w:val="0"/>
                      <w:marBottom w:val="0"/>
                      <w:divBdr>
                        <w:top w:val="none" w:sz="0" w:space="0" w:color="auto"/>
                        <w:left w:val="none" w:sz="0" w:space="0" w:color="auto"/>
                        <w:bottom w:val="none" w:sz="0" w:space="0" w:color="auto"/>
                        <w:right w:val="none" w:sz="0" w:space="0" w:color="auto"/>
                      </w:divBdr>
                    </w:div>
                  </w:divsChild>
                </w:div>
                <w:div w:id="917666013">
                  <w:marLeft w:val="0"/>
                  <w:marRight w:val="0"/>
                  <w:marTop w:val="0"/>
                  <w:marBottom w:val="0"/>
                  <w:divBdr>
                    <w:top w:val="none" w:sz="0" w:space="0" w:color="auto"/>
                    <w:left w:val="none" w:sz="0" w:space="0" w:color="auto"/>
                    <w:bottom w:val="none" w:sz="0" w:space="0" w:color="auto"/>
                    <w:right w:val="none" w:sz="0" w:space="0" w:color="auto"/>
                  </w:divBdr>
                  <w:divsChild>
                    <w:div w:id="977304129">
                      <w:marLeft w:val="0"/>
                      <w:marRight w:val="0"/>
                      <w:marTop w:val="0"/>
                      <w:marBottom w:val="0"/>
                      <w:divBdr>
                        <w:top w:val="none" w:sz="0" w:space="0" w:color="auto"/>
                        <w:left w:val="none" w:sz="0" w:space="0" w:color="auto"/>
                        <w:bottom w:val="none" w:sz="0" w:space="0" w:color="auto"/>
                        <w:right w:val="none" w:sz="0" w:space="0" w:color="auto"/>
                      </w:divBdr>
                    </w:div>
                  </w:divsChild>
                </w:div>
                <w:div w:id="510998552">
                  <w:marLeft w:val="0"/>
                  <w:marRight w:val="0"/>
                  <w:marTop w:val="0"/>
                  <w:marBottom w:val="0"/>
                  <w:divBdr>
                    <w:top w:val="none" w:sz="0" w:space="0" w:color="auto"/>
                    <w:left w:val="none" w:sz="0" w:space="0" w:color="auto"/>
                    <w:bottom w:val="none" w:sz="0" w:space="0" w:color="auto"/>
                    <w:right w:val="none" w:sz="0" w:space="0" w:color="auto"/>
                  </w:divBdr>
                  <w:divsChild>
                    <w:div w:id="1806042253">
                      <w:marLeft w:val="0"/>
                      <w:marRight w:val="0"/>
                      <w:marTop w:val="0"/>
                      <w:marBottom w:val="0"/>
                      <w:divBdr>
                        <w:top w:val="none" w:sz="0" w:space="0" w:color="auto"/>
                        <w:left w:val="none" w:sz="0" w:space="0" w:color="auto"/>
                        <w:bottom w:val="none" w:sz="0" w:space="0" w:color="auto"/>
                        <w:right w:val="none" w:sz="0" w:space="0" w:color="auto"/>
                      </w:divBdr>
                    </w:div>
                  </w:divsChild>
                </w:div>
                <w:div w:id="757024107">
                  <w:marLeft w:val="0"/>
                  <w:marRight w:val="0"/>
                  <w:marTop w:val="0"/>
                  <w:marBottom w:val="0"/>
                  <w:divBdr>
                    <w:top w:val="none" w:sz="0" w:space="0" w:color="auto"/>
                    <w:left w:val="none" w:sz="0" w:space="0" w:color="auto"/>
                    <w:bottom w:val="none" w:sz="0" w:space="0" w:color="auto"/>
                    <w:right w:val="none" w:sz="0" w:space="0" w:color="auto"/>
                  </w:divBdr>
                  <w:divsChild>
                    <w:div w:id="1483346623">
                      <w:marLeft w:val="0"/>
                      <w:marRight w:val="0"/>
                      <w:marTop w:val="0"/>
                      <w:marBottom w:val="0"/>
                      <w:divBdr>
                        <w:top w:val="none" w:sz="0" w:space="0" w:color="auto"/>
                        <w:left w:val="none" w:sz="0" w:space="0" w:color="auto"/>
                        <w:bottom w:val="none" w:sz="0" w:space="0" w:color="auto"/>
                        <w:right w:val="none" w:sz="0" w:space="0" w:color="auto"/>
                      </w:divBdr>
                    </w:div>
                  </w:divsChild>
                </w:div>
                <w:div w:id="349528731">
                  <w:marLeft w:val="0"/>
                  <w:marRight w:val="0"/>
                  <w:marTop w:val="0"/>
                  <w:marBottom w:val="0"/>
                  <w:divBdr>
                    <w:top w:val="none" w:sz="0" w:space="0" w:color="auto"/>
                    <w:left w:val="none" w:sz="0" w:space="0" w:color="auto"/>
                    <w:bottom w:val="none" w:sz="0" w:space="0" w:color="auto"/>
                    <w:right w:val="none" w:sz="0" w:space="0" w:color="auto"/>
                  </w:divBdr>
                  <w:divsChild>
                    <w:div w:id="1109618139">
                      <w:marLeft w:val="0"/>
                      <w:marRight w:val="0"/>
                      <w:marTop w:val="0"/>
                      <w:marBottom w:val="0"/>
                      <w:divBdr>
                        <w:top w:val="none" w:sz="0" w:space="0" w:color="auto"/>
                        <w:left w:val="none" w:sz="0" w:space="0" w:color="auto"/>
                        <w:bottom w:val="none" w:sz="0" w:space="0" w:color="auto"/>
                        <w:right w:val="none" w:sz="0" w:space="0" w:color="auto"/>
                      </w:divBdr>
                    </w:div>
                  </w:divsChild>
                </w:div>
                <w:div w:id="266740114">
                  <w:marLeft w:val="0"/>
                  <w:marRight w:val="0"/>
                  <w:marTop w:val="0"/>
                  <w:marBottom w:val="0"/>
                  <w:divBdr>
                    <w:top w:val="none" w:sz="0" w:space="0" w:color="auto"/>
                    <w:left w:val="none" w:sz="0" w:space="0" w:color="auto"/>
                    <w:bottom w:val="none" w:sz="0" w:space="0" w:color="auto"/>
                    <w:right w:val="none" w:sz="0" w:space="0" w:color="auto"/>
                  </w:divBdr>
                  <w:divsChild>
                    <w:div w:id="1914391674">
                      <w:marLeft w:val="0"/>
                      <w:marRight w:val="0"/>
                      <w:marTop w:val="0"/>
                      <w:marBottom w:val="0"/>
                      <w:divBdr>
                        <w:top w:val="none" w:sz="0" w:space="0" w:color="auto"/>
                        <w:left w:val="none" w:sz="0" w:space="0" w:color="auto"/>
                        <w:bottom w:val="none" w:sz="0" w:space="0" w:color="auto"/>
                        <w:right w:val="none" w:sz="0" w:space="0" w:color="auto"/>
                      </w:divBdr>
                    </w:div>
                  </w:divsChild>
                </w:div>
                <w:div w:id="1598324491">
                  <w:marLeft w:val="0"/>
                  <w:marRight w:val="0"/>
                  <w:marTop w:val="0"/>
                  <w:marBottom w:val="0"/>
                  <w:divBdr>
                    <w:top w:val="none" w:sz="0" w:space="0" w:color="auto"/>
                    <w:left w:val="none" w:sz="0" w:space="0" w:color="auto"/>
                    <w:bottom w:val="none" w:sz="0" w:space="0" w:color="auto"/>
                    <w:right w:val="none" w:sz="0" w:space="0" w:color="auto"/>
                  </w:divBdr>
                  <w:divsChild>
                    <w:div w:id="2139948909">
                      <w:marLeft w:val="0"/>
                      <w:marRight w:val="0"/>
                      <w:marTop w:val="0"/>
                      <w:marBottom w:val="0"/>
                      <w:divBdr>
                        <w:top w:val="none" w:sz="0" w:space="0" w:color="auto"/>
                        <w:left w:val="none" w:sz="0" w:space="0" w:color="auto"/>
                        <w:bottom w:val="none" w:sz="0" w:space="0" w:color="auto"/>
                        <w:right w:val="none" w:sz="0" w:space="0" w:color="auto"/>
                      </w:divBdr>
                    </w:div>
                  </w:divsChild>
                </w:div>
                <w:div w:id="1815021282">
                  <w:marLeft w:val="0"/>
                  <w:marRight w:val="0"/>
                  <w:marTop w:val="0"/>
                  <w:marBottom w:val="0"/>
                  <w:divBdr>
                    <w:top w:val="none" w:sz="0" w:space="0" w:color="auto"/>
                    <w:left w:val="none" w:sz="0" w:space="0" w:color="auto"/>
                    <w:bottom w:val="none" w:sz="0" w:space="0" w:color="auto"/>
                    <w:right w:val="none" w:sz="0" w:space="0" w:color="auto"/>
                  </w:divBdr>
                  <w:divsChild>
                    <w:div w:id="1435830682">
                      <w:marLeft w:val="0"/>
                      <w:marRight w:val="0"/>
                      <w:marTop w:val="0"/>
                      <w:marBottom w:val="0"/>
                      <w:divBdr>
                        <w:top w:val="none" w:sz="0" w:space="0" w:color="auto"/>
                        <w:left w:val="none" w:sz="0" w:space="0" w:color="auto"/>
                        <w:bottom w:val="none" w:sz="0" w:space="0" w:color="auto"/>
                        <w:right w:val="none" w:sz="0" w:space="0" w:color="auto"/>
                      </w:divBdr>
                    </w:div>
                  </w:divsChild>
                </w:div>
                <w:div w:id="14308250">
                  <w:marLeft w:val="0"/>
                  <w:marRight w:val="0"/>
                  <w:marTop w:val="0"/>
                  <w:marBottom w:val="0"/>
                  <w:divBdr>
                    <w:top w:val="none" w:sz="0" w:space="0" w:color="auto"/>
                    <w:left w:val="none" w:sz="0" w:space="0" w:color="auto"/>
                    <w:bottom w:val="none" w:sz="0" w:space="0" w:color="auto"/>
                    <w:right w:val="none" w:sz="0" w:space="0" w:color="auto"/>
                  </w:divBdr>
                  <w:divsChild>
                    <w:div w:id="10563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755612">
          <w:marLeft w:val="0"/>
          <w:marRight w:val="0"/>
          <w:marTop w:val="0"/>
          <w:marBottom w:val="0"/>
          <w:divBdr>
            <w:top w:val="none" w:sz="0" w:space="0" w:color="auto"/>
            <w:left w:val="none" w:sz="0" w:space="0" w:color="auto"/>
            <w:bottom w:val="none" w:sz="0" w:space="0" w:color="auto"/>
            <w:right w:val="none" w:sz="0" w:space="0" w:color="auto"/>
          </w:divBdr>
        </w:div>
        <w:div w:id="837354398">
          <w:marLeft w:val="0"/>
          <w:marRight w:val="0"/>
          <w:marTop w:val="0"/>
          <w:marBottom w:val="0"/>
          <w:divBdr>
            <w:top w:val="none" w:sz="0" w:space="0" w:color="auto"/>
            <w:left w:val="none" w:sz="0" w:space="0" w:color="auto"/>
            <w:bottom w:val="none" w:sz="0" w:space="0" w:color="auto"/>
            <w:right w:val="none" w:sz="0" w:space="0" w:color="auto"/>
          </w:divBdr>
        </w:div>
        <w:div w:id="1318150333">
          <w:marLeft w:val="0"/>
          <w:marRight w:val="0"/>
          <w:marTop w:val="0"/>
          <w:marBottom w:val="0"/>
          <w:divBdr>
            <w:top w:val="none" w:sz="0" w:space="0" w:color="auto"/>
            <w:left w:val="none" w:sz="0" w:space="0" w:color="auto"/>
            <w:bottom w:val="none" w:sz="0" w:space="0" w:color="auto"/>
            <w:right w:val="none" w:sz="0" w:space="0" w:color="auto"/>
          </w:divBdr>
        </w:div>
        <w:div w:id="1612322630">
          <w:marLeft w:val="0"/>
          <w:marRight w:val="0"/>
          <w:marTop w:val="0"/>
          <w:marBottom w:val="0"/>
          <w:divBdr>
            <w:top w:val="none" w:sz="0" w:space="0" w:color="auto"/>
            <w:left w:val="none" w:sz="0" w:space="0" w:color="auto"/>
            <w:bottom w:val="none" w:sz="0" w:space="0" w:color="auto"/>
            <w:right w:val="none" w:sz="0" w:space="0" w:color="auto"/>
          </w:divBdr>
        </w:div>
        <w:div w:id="1559315957">
          <w:marLeft w:val="0"/>
          <w:marRight w:val="0"/>
          <w:marTop w:val="0"/>
          <w:marBottom w:val="0"/>
          <w:divBdr>
            <w:top w:val="none" w:sz="0" w:space="0" w:color="auto"/>
            <w:left w:val="none" w:sz="0" w:space="0" w:color="auto"/>
            <w:bottom w:val="none" w:sz="0" w:space="0" w:color="auto"/>
            <w:right w:val="none" w:sz="0" w:space="0" w:color="auto"/>
          </w:divBdr>
        </w:div>
        <w:div w:id="1729458190">
          <w:marLeft w:val="0"/>
          <w:marRight w:val="0"/>
          <w:marTop w:val="0"/>
          <w:marBottom w:val="0"/>
          <w:divBdr>
            <w:top w:val="none" w:sz="0" w:space="0" w:color="auto"/>
            <w:left w:val="none" w:sz="0" w:space="0" w:color="auto"/>
            <w:bottom w:val="none" w:sz="0" w:space="0" w:color="auto"/>
            <w:right w:val="none" w:sz="0" w:space="0" w:color="auto"/>
          </w:divBdr>
        </w:div>
        <w:div w:id="37977722">
          <w:marLeft w:val="0"/>
          <w:marRight w:val="0"/>
          <w:marTop w:val="0"/>
          <w:marBottom w:val="0"/>
          <w:divBdr>
            <w:top w:val="none" w:sz="0" w:space="0" w:color="auto"/>
            <w:left w:val="none" w:sz="0" w:space="0" w:color="auto"/>
            <w:bottom w:val="none" w:sz="0" w:space="0" w:color="auto"/>
            <w:right w:val="none" w:sz="0" w:space="0" w:color="auto"/>
          </w:divBdr>
        </w:div>
        <w:div w:id="1233807574">
          <w:marLeft w:val="0"/>
          <w:marRight w:val="0"/>
          <w:marTop w:val="0"/>
          <w:marBottom w:val="0"/>
          <w:divBdr>
            <w:top w:val="none" w:sz="0" w:space="0" w:color="auto"/>
            <w:left w:val="none" w:sz="0" w:space="0" w:color="auto"/>
            <w:bottom w:val="none" w:sz="0" w:space="0" w:color="auto"/>
            <w:right w:val="none" w:sz="0" w:space="0" w:color="auto"/>
          </w:divBdr>
        </w:div>
        <w:div w:id="170724372">
          <w:marLeft w:val="0"/>
          <w:marRight w:val="0"/>
          <w:marTop w:val="0"/>
          <w:marBottom w:val="0"/>
          <w:divBdr>
            <w:top w:val="none" w:sz="0" w:space="0" w:color="auto"/>
            <w:left w:val="none" w:sz="0" w:space="0" w:color="auto"/>
            <w:bottom w:val="none" w:sz="0" w:space="0" w:color="auto"/>
            <w:right w:val="none" w:sz="0" w:space="0" w:color="auto"/>
          </w:divBdr>
        </w:div>
        <w:div w:id="1528179276">
          <w:marLeft w:val="0"/>
          <w:marRight w:val="0"/>
          <w:marTop w:val="0"/>
          <w:marBottom w:val="0"/>
          <w:divBdr>
            <w:top w:val="none" w:sz="0" w:space="0" w:color="auto"/>
            <w:left w:val="none" w:sz="0" w:space="0" w:color="auto"/>
            <w:bottom w:val="none" w:sz="0" w:space="0" w:color="auto"/>
            <w:right w:val="none" w:sz="0" w:space="0" w:color="auto"/>
          </w:divBdr>
          <w:divsChild>
            <w:div w:id="1633058000">
              <w:marLeft w:val="-75"/>
              <w:marRight w:val="0"/>
              <w:marTop w:val="30"/>
              <w:marBottom w:val="30"/>
              <w:divBdr>
                <w:top w:val="none" w:sz="0" w:space="0" w:color="auto"/>
                <w:left w:val="none" w:sz="0" w:space="0" w:color="auto"/>
                <w:bottom w:val="none" w:sz="0" w:space="0" w:color="auto"/>
                <w:right w:val="none" w:sz="0" w:space="0" w:color="auto"/>
              </w:divBdr>
              <w:divsChild>
                <w:div w:id="357239323">
                  <w:marLeft w:val="0"/>
                  <w:marRight w:val="0"/>
                  <w:marTop w:val="0"/>
                  <w:marBottom w:val="0"/>
                  <w:divBdr>
                    <w:top w:val="none" w:sz="0" w:space="0" w:color="auto"/>
                    <w:left w:val="none" w:sz="0" w:space="0" w:color="auto"/>
                    <w:bottom w:val="none" w:sz="0" w:space="0" w:color="auto"/>
                    <w:right w:val="none" w:sz="0" w:space="0" w:color="auto"/>
                  </w:divBdr>
                  <w:divsChild>
                    <w:div w:id="1752698381">
                      <w:marLeft w:val="0"/>
                      <w:marRight w:val="0"/>
                      <w:marTop w:val="0"/>
                      <w:marBottom w:val="0"/>
                      <w:divBdr>
                        <w:top w:val="none" w:sz="0" w:space="0" w:color="auto"/>
                        <w:left w:val="none" w:sz="0" w:space="0" w:color="auto"/>
                        <w:bottom w:val="none" w:sz="0" w:space="0" w:color="auto"/>
                        <w:right w:val="none" w:sz="0" w:space="0" w:color="auto"/>
                      </w:divBdr>
                    </w:div>
                    <w:div w:id="444664867">
                      <w:marLeft w:val="0"/>
                      <w:marRight w:val="0"/>
                      <w:marTop w:val="0"/>
                      <w:marBottom w:val="0"/>
                      <w:divBdr>
                        <w:top w:val="none" w:sz="0" w:space="0" w:color="auto"/>
                        <w:left w:val="none" w:sz="0" w:space="0" w:color="auto"/>
                        <w:bottom w:val="none" w:sz="0" w:space="0" w:color="auto"/>
                        <w:right w:val="none" w:sz="0" w:space="0" w:color="auto"/>
                      </w:divBdr>
                    </w:div>
                    <w:div w:id="821625753">
                      <w:marLeft w:val="0"/>
                      <w:marRight w:val="0"/>
                      <w:marTop w:val="0"/>
                      <w:marBottom w:val="0"/>
                      <w:divBdr>
                        <w:top w:val="none" w:sz="0" w:space="0" w:color="auto"/>
                        <w:left w:val="none" w:sz="0" w:space="0" w:color="auto"/>
                        <w:bottom w:val="none" w:sz="0" w:space="0" w:color="auto"/>
                        <w:right w:val="none" w:sz="0" w:space="0" w:color="auto"/>
                      </w:divBdr>
                    </w:div>
                  </w:divsChild>
                </w:div>
                <w:div w:id="1191265096">
                  <w:marLeft w:val="0"/>
                  <w:marRight w:val="0"/>
                  <w:marTop w:val="0"/>
                  <w:marBottom w:val="0"/>
                  <w:divBdr>
                    <w:top w:val="none" w:sz="0" w:space="0" w:color="auto"/>
                    <w:left w:val="none" w:sz="0" w:space="0" w:color="auto"/>
                    <w:bottom w:val="none" w:sz="0" w:space="0" w:color="auto"/>
                    <w:right w:val="none" w:sz="0" w:space="0" w:color="auto"/>
                  </w:divBdr>
                  <w:divsChild>
                    <w:div w:id="862785384">
                      <w:marLeft w:val="0"/>
                      <w:marRight w:val="0"/>
                      <w:marTop w:val="0"/>
                      <w:marBottom w:val="0"/>
                      <w:divBdr>
                        <w:top w:val="none" w:sz="0" w:space="0" w:color="auto"/>
                        <w:left w:val="none" w:sz="0" w:space="0" w:color="auto"/>
                        <w:bottom w:val="none" w:sz="0" w:space="0" w:color="auto"/>
                        <w:right w:val="none" w:sz="0" w:space="0" w:color="auto"/>
                      </w:divBdr>
                    </w:div>
                    <w:div w:id="411507766">
                      <w:marLeft w:val="0"/>
                      <w:marRight w:val="0"/>
                      <w:marTop w:val="0"/>
                      <w:marBottom w:val="0"/>
                      <w:divBdr>
                        <w:top w:val="none" w:sz="0" w:space="0" w:color="auto"/>
                        <w:left w:val="none" w:sz="0" w:space="0" w:color="auto"/>
                        <w:bottom w:val="none" w:sz="0" w:space="0" w:color="auto"/>
                        <w:right w:val="none" w:sz="0" w:space="0" w:color="auto"/>
                      </w:divBdr>
                    </w:div>
                  </w:divsChild>
                </w:div>
                <w:div w:id="1954433995">
                  <w:marLeft w:val="0"/>
                  <w:marRight w:val="0"/>
                  <w:marTop w:val="0"/>
                  <w:marBottom w:val="0"/>
                  <w:divBdr>
                    <w:top w:val="none" w:sz="0" w:space="0" w:color="auto"/>
                    <w:left w:val="none" w:sz="0" w:space="0" w:color="auto"/>
                    <w:bottom w:val="none" w:sz="0" w:space="0" w:color="auto"/>
                    <w:right w:val="none" w:sz="0" w:space="0" w:color="auto"/>
                  </w:divBdr>
                  <w:divsChild>
                    <w:div w:id="1234658457">
                      <w:marLeft w:val="0"/>
                      <w:marRight w:val="0"/>
                      <w:marTop w:val="0"/>
                      <w:marBottom w:val="0"/>
                      <w:divBdr>
                        <w:top w:val="none" w:sz="0" w:space="0" w:color="auto"/>
                        <w:left w:val="none" w:sz="0" w:space="0" w:color="auto"/>
                        <w:bottom w:val="none" w:sz="0" w:space="0" w:color="auto"/>
                        <w:right w:val="none" w:sz="0" w:space="0" w:color="auto"/>
                      </w:divBdr>
                    </w:div>
                  </w:divsChild>
                </w:div>
                <w:div w:id="767117686">
                  <w:marLeft w:val="0"/>
                  <w:marRight w:val="0"/>
                  <w:marTop w:val="0"/>
                  <w:marBottom w:val="0"/>
                  <w:divBdr>
                    <w:top w:val="none" w:sz="0" w:space="0" w:color="auto"/>
                    <w:left w:val="none" w:sz="0" w:space="0" w:color="auto"/>
                    <w:bottom w:val="none" w:sz="0" w:space="0" w:color="auto"/>
                    <w:right w:val="none" w:sz="0" w:space="0" w:color="auto"/>
                  </w:divBdr>
                  <w:divsChild>
                    <w:div w:id="1122915422">
                      <w:marLeft w:val="0"/>
                      <w:marRight w:val="0"/>
                      <w:marTop w:val="0"/>
                      <w:marBottom w:val="0"/>
                      <w:divBdr>
                        <w:top w:val="none" w:sz="0" w:space="0" w:color="auto"/>
                        <w:left w:val="none" w:sz="0" w:space="0" w:color="auto"/>
                        <w:bottom w:val="none" w:sz="0" w:space="0" w:color="auto"/>
                        <w:right w:val="none" w:sz="0" w:space="0" w:color="auto"/>
                      </w:divBdr>
                    </w:div>
                  </w:divsChild>
                </w:div>
                <w:div w:id="907769512">
                  <w:marLeft w:val="0"/>
                  <w:marRight w:val="0"/>
                  <w:marTop w:val="0"/>
                  <w:marBottom w:val="0"/>
                  <w:divBdr>
                    <w:top w:val="none" w:sz="0" w:space="0" w:color="auto"/>
                    <w:left w:val="none" w:sz="0" w:space="0" w:color="auto"/>
                    <w:bottom w:val="none" w:sz="0" w:space="0" w:color="auto"/>
                    <w:right w:val="none" w:sz="0" w:space="0" w:color="auto"/>
                  </w:divBdr>
                  <w:divsChild>
                    <w:div w:id="1259019238">
                      <w:marLeft w:val="0"/>
                      <w:marRight w:val="0"/>
                      <w:marTop w:val="0"/>
                      <w:marBottom w:val="0"/>
                      <w:divBdr>
                        <w:top w:val="none" w:sz="0" w:space="0" w:color="auto"/>
                        <w:left w:val="none" w:sz="0" w:space="0" w:color="auto"/>
                        <w:bottom w:val="none" w:sz="0" w:space="0" w:color="auto"/>
                        <w:right w:val="none" w:sz="0" w:space="0" w:color="auto"/>
                      </w:divBdr>
                    </w:div>
                    <w:div w:id="1185244098">
                      <w:marLeft w:val="0"/>
                      <w:marRight w:val="0"/>
                      <w:marTop w:val="0"/>
                      <w:marBottom w:val="0"/>
                      <w:divBdr>
                        <w:top w:val="none" w:sz="0" w:space="0" w:color="auto"/>
                        <w:left w:val="none" w:sz="0" w:space="0" w:color="auto"/>
                        <w:bottom w:val="none" w:sz="0" w:space="0" w:color="auto"/>
                        <w:right w:val="none" w:sz="0" w:space="0" w:color="auto"/>
                      </w:divBdr>
                    </w:div>
                  </w:divsChild>
                </w:div>
                <w:div w:id="1524589707">
                  <w:marLeft w:val="0"/>
                  <w:marRight w:val="0"/>
                  <w:marTop w:val="0"/>
                  <w:marBottom w:val="0"/>
                  <w:divBdr>
                    <w:top w:val="none" w:sz="0" w:space="0" w:color="auto"/>
                    <w:left w:val="none" w:sz="0" w:space="0" w:color="auto"/>
                    <w:bottom w:val="none" w:sz="0" w:space="0" w:color="auto"/>
                    <w:right w:val="none" w:sz="0" w:space="0" w:color="auto"/>
                  </w:divBdr>
                  <w:divsChild>
                    <w:div w:id="1052970798">
                      <w:marLeft w:val="0"/>
                      <w:marRight w:val="0"/>
                      <w:marTop w:val="0"/>
                      <w:marBottom w:val="0"/>
                      <w:divBdr>
                        <w:top w:val="none" w:sz="0" w:space="0" w:color="auto"/>
                        <w:left w:val="none" w:sz="0" w:space="0" w:color="auto"/>
                        <w:bottom w:val="none" w:sz="0" w:space="0" w:color="auto"/>
                        <w:right w:val="none" w:sz="0" w:space="0" w:color="auto"/>
                      </w:divBdr>
                    </w:div>
                  </w:divsChild>
                </w:div>
                <w:div w:id="1832062760">
                  <w:marLeft w:val="0"/>
                  <w:marRight w:val="0"/>
                  <w:marTop w:val="0"/>
                  <w:marBottom w:val="0"/>
                  <w:divBdr>
                    <w:top w:val="none" w:sz="0" w:space="0" w:color="auto"/>
                    <w:left w:val="none" w:sz="0" w:space="0" w:color="auto"/>
                    <w:bottom w:val="none" w:sz="0" w:space="0" w:color="auto"/>
                    <w:right w:val="none" w:sz="0" w:space="0" w:color="auto"/>
                  </w:divBdr>
                  <w:divsChild>
                    <w:div w:id="533345203">
                      <w:marLeft w:val="0"/>
                      <w:marRight w:val="0"/>
                      <w:marTop w:val="0"/>
                      <w:marBottom w:val="0"/>
                      <w:divBdr>
                        <w:top w:val="none" w:sz="0" w:space="0" w:color="auto"/>
                        <w:left w:val="none" w:sz="0" w:space="0" w:color="auto"/>
                        <w:bottom w:val="none" w:sz="0" w:space="0" w:color="auto"/>
                        <w:right w:val="none" w:sz="0" w:space="0" w:color="auto"/>
                      </w:divBdr>
                    </w:div>
                  </w:divsChild>
                </w:div>
                <w:div w:id="607931207">
                  <w:marLeft w:val="0"/>
                  <w:marRight w:val="0"/>
                  <w:marTop w:val="0"/>
                  <w:marBottom w:val="0"/>
                  <w:divBdr>
                    <w:top w:val="none" w:sz="0" w:space="0" w:color="auto"/>
                    <w:left w:val="none" w:sz="0" w:space="0" w:color="auto"/>
                    <w:bottom w:val="none" w:sz="0" w:space="0" w:color="auto"/>
                    <w:right w:val="none" w:sz="0" w:space="0" w:color="auto"/>
                  </w:divBdr>
                  <w:divsChild>
                    <w:div w:id="2110663831">
                      <w:marLeft w:val="0"/>
                      <w:marRight w:val="0"/>
                      <w:marTop w:val="0"/>
                      <w:marBottom w:val="0"/>
                      <w:divBdr>
                        <w:top w:val="none" w:sz="0" w:space="0" w:color="auto"/>
                        <w:left w:val="none" w:sz="0" w:space="0" w:color="auto"/>
                        <w:bottom w:val="none" w:sz="0" w:space="0" w:color="auto"/>
                        <w:right w:val="none" w:sz="0" w:space="0" w:color="auto"/>
                      </w:divBdr>
                    </w:div>
                  </w:divsChild>
                </w:div>
                <w:div w:id="1697003250">
                  <w:marLeft w:val="0"/>
                  <w:marRight w:val="0"/>
                  <w:marTop w:val="0"/>
                  <w:marBottom w:val="0"/>
                  <w:divBdr>
                    <w:top w:val="none" w:sz="0" w:space="0" w:color="auto"/>
                    <w:left w:val="none" w:sz="0" w:space="0" w:color="auto"/>
                    <w:bottom w:val="none" w:sz="0" w:space="0" w:color="auto"/>
                    <w:right w:val="none" w:sz="0" w:space="0" w:color="auto"/>
                  </w:divBdr>
                  <w:divsChild>
                    <w:div w:id="2018728979">
                      <w:marLeft w:val="0"/>
                      <w:marRight w:val="0"/>
                      <w:marTop w:val="0"/>
                      <w:marBottom w:val="0"/>
                      <w:divBdr>
                        <w:top w:val="none" w:sz="0" w:space="0" w:color="auto"/>
                        <w:left w:val="none" w:sz="0" w:space="0" w:color="auto"/>
                        <w:bottom w:val="none" w:sz="0" w:space="0" w:color="auto"/>
                        <w:right w:val="none" w:sz="0" w:space="0" w:color="auto"/>
                      </w:divBdr>
                    </w:div>
                  </w:divsChild>
                </w:div>
                <w:div w:id="980770669">
                  <w:marLeft w:val="0"/>
                  <w:marRight w:val="0"/>
                  <w:marTop w:val="0"/>
                  <w:marBottom w:val="0"/>
                  <w:divBdr>
                    <w:top w:val="none" w:sz="0" w:space="0" w:color="auto"/>
                    <w:left w:val="none" w:sz="0" w:space="0" w:color="auto"/>
                    <w:bottom w:val="none" w:sz="0" w:space="0" w:color="auto"/>
                    <w:right w:val="none" w:sz="0" w:space="0" w:color="auto"/>
                  </w:divBdr>
                  <w:divsChild>
                    <w:div w:id="1934313155">
                      <w:marLeft w:val="0"/>
                      <w:marRight w:val="0"/>
                      <w:marTop w:val="0"/>
                      <w:marBottom w:val="0"/>
                      <w:divBdr>
                        <w:top w:val="none" w:sz="0" w:space="0" w:color="auto"/>
                        <w:left w:val="none" w:sz="0" w:space="0" w:color="auto"/>
                        <w:bottom w:val="none" w:sz="0" w:space="0" w:color="auto"/>
                        <w:right w:val="none" w:sz="0" w:space="0" w:color="auto"/>
                      </w:divBdr>
                    </w:div>
                  </w:divsChild>
                </w:div>
                <w:div w:id="1940335260">
                  <w:marLeft w:val="0"/>
                  <w:marRight w:val="0"/>
                  <w:marTop w:val="0"/>
                  <w:marBottom w:val="0"/>
                  <w:divBdr>
                    <w:top w:val="none" w:sz="0" w:space="0" w:color="auto"/>
                    <w:left w:val="none" w:sz="0" w:space="0" w:color="auto"/>
                    <w:bottom w:val="none" w:sz="0" w:space="0" w:color="auto"/>
                    <w:right w:val="none" w:sz="0" w:space="0" w:color="auto"/>
                  </w:divBdr>
                  <w:divsChild>
                    <w:div w:id="2132017559">
                      <w:marLeft w:val="0"/>
                      <w:marRight w:val="0"/>
                      <w:marTop w:val="0"/>
                      <w:marBottom w:val="0"/>
                      <w:divBdr>
                        <w:top w:val="none" w:sz="0" w:space="0" w:color="auto"/>
                        <w:left w:val="none" w:sz="0" w:space="0" w:color="auto"/>
                        <w:bottom w:val="none" w:sz="0" w:space="0" w:color="auto"/>
                        <w:right w:val="none" w:sz="0" w:space="0" w:color="auto"/>
                      </w:divBdr>
                    </w:div>
                  </w:divsChild>
                </w:div>
                <w:div w:id="1170873853">
                  <w:marLeft w:val="0"/>
                  <w:marRight w:val="0"/>
                  <w:marTop w:val="0"/>
                  <w:marBottom w:val="0"/>
                  <w:divBdr>
                    <w:top w:val="none" w:sz="0" w:space="0" w:color="auto"/>
                    <w:left w:val="none" w:sz="0" w:space="0" w:color="auto"/>
                    <w:bottom w:val="none" w:sz="0" w:space="0" w:color="auto"/>
                    <w:right w:val="none" w:sz="0" w:space="0" w:color="auto"/>
                  </w:divBdr>
                  <w:divsChild>
                    <w:div w:id="1704548790">
                      <w:marLeft w:val="0"/>
                      <w:marRight w:val="0"/>
                      <w:marTop w:val="0"/>
                      <w:marBottom w:val="0"/>
                      <w:divBdr>
                        <w:top w:val="none" w:sz="0" w:space="0" w:color="auto"/>
                        <w:left w:val="none" w:sz="0" w:space="0" w:color="auto"/>
                        <w:bottom w:val="none" w:sz="0" w:space="0" w:color="auto"/>
                        <w:right w:val="none" w:sz="0" w:space="0" w:color="auto"/>
                      </w:divBdr>
                    </w:div>
                  </w:divsChild>
                </w:div>
                <w:div w:id="1343049937">
                  <w:marLeft w:val="0"/>
                  <w:marRight w:val="0"/>
                  <w:marTop w:val="0"/>
                  <w:marBottom w:val="0"/>
                  <w:divBdr>
                    <w:top w:val="none" w:sz="0" w:space="0" w:color="auto"/>
                    <w:left w:val="none" w:sz="0" w:space="0" w:color="auto"/>
                    <w:bottom w:val="none" w:sz="0" w:space="0" w:color="auto"/>
                    <w:right w:val="none" w:sz="0" w:space="0" w:color="auto"/>
                  </w:divBdr>
                  <w:divsChild>
                    <w:div w:id="2126192484">
                      <w:marLeft w:val="0"/>
                      <w:marRight w:val="0"/>
                      <w:marTop w:val="0"/>
                      <w:marBottom w:val="0"/>
                      <w:divBdr>
                        <w:top w:val="none" w:sz="0" w:space="0" w:color="auto"/>
                        <w:left w:val="none" w:sz="0" w:space="0" w:color="auto"/>
                        <w:bottom w:val="none" w:sz="0" w:space="0" w:color="auto"/>
                        <w:right w:val="none" w:sz="0" w:space="0" w:color="auto"/>
                      </w:divBdr>
                    </w:div>
                  </w:divsChild>
                </w:div>
                <w:div w:id="95178556">
                  <w:marLeft w:val="0"/>
                  <w:marRight w:val="0"/>
                  <w:marTop w:val="0"/>
                  <w:marBottom w:val="0"/>
                  <w:divBdr>
                    <w:top w:val="none" w:sz="0" w:space="0" w:color="auto"/>
                    <w:left w:val="none" w:sz="0" w:space="0" w:color="auto"/>
                    <w:bottom w:val="none" w:sz="0" w:space="0" w:color="auto"/>
                    <w:right w:val="none" w:sz="0" w:space="0" w:color="auto"/>
                  </w:divBdr>
                  <w:divsChild>
                    <w:div w:id="715351367">
                      <w:marLeft w:val="0"/>
                      <w:marRight w:val="0"/>
                      <w:marTop w:val="0"/>
                      <w:marBottom w:val="0"/>
                      <w:divBdr>
                        <w:top w:val="none" w:sz="0" w:space="0" w:color="auto"/>
                        <w:left w:val="none" w:sz="0" w:space="0" w:color="auto"/>
                        <w:bottom w:val="none" w:sz="0" w:space="0" w:color="auto"/>
                        <w:right w:val="none" w:sz="0" w:space="0" w:color="auto"/>
                      </w:divBdr>
                    </w:div>
                  </w:divsChild>
                </w:div>
                <w:div w:id="645744857">
                  <w:marLeft w:val="0"/>
                  <w:marRight w:val="0"/>
                  <w:marTop w:val="0"/>
                  <w:marBottom w:val="0"/>
                  <w:divBdr>
                    <w:top w:val="none" w:sz="0" w:space="0" w:color="auto"/>
                    <w:left w:val="none" w:sz="0" w:space="0" w:color="auto"/>
                    <w:bottom w:val="none" w:sz="0" w:space="0" w:color="auto"/>
                    <w:right w:val="none" w:sz="0" w:space="0" w:color="auto"/>
                  </w:divBdr>
                  <w:divsChild>
                    <w:div w:id="1246646442">
                      <w:marLeft w:val="0"/>
                      <w:marRight w:val="0"/>
                      <w:marTop w:val="0"/>
                      <w:marBottom w:val="0"/>
                      <w:divBdr>
                        <w:top w:val="none" w:sz="0" w:space="0" w:color="auto"/>
                        <w:left w:val="none" w:sz="0" w:space="0" w:color="auto"/>
                        <w:bottom w:val="none" w:sz="0" w:space="0" w:color="auto"/>
                        <w:right w:val="none" w:sz="0" w:space="0" w:color="auto"/>
                      </w:divBdr>
                    </w:div>
                  </w:divsChild>
                </w:div>
                <w:div w:id="1952668182">
                  <w:marLeft w:val="0"/>
                  <w:marRight w:val="0"/>
                  <w:marTop w:val="0"/>
                  <w:marBottom w:val="0"/>
                  <w:divBdr>
                    <w:top w:val="none" w:sz="0" w:space="0" w:color="auto"/>
                    <w:left w:val="none" w:sz="0" w:space="0" w:color="auto"/>
                    <w:bottom w:val="none" w:sz="0" w:space="0" w:color="auto"/>
                    <w:right w:val="none" w:sz="0" w:space="0" w:color="auto"/>
                  </w:divBdr>
                  <w:divsChild>
                    <w:div w:id="1504248582">
                      <w:marLeft w:val="0"/>
                      <w:marRight w:val="0"/>
                      <w:marTop w:val="0"/>
                      <w:marBottom w:val="0"/>
                      <w:divBdr>
                        <w:top w:val="none" w:sz="0" w:space="0" w:color="auto"/>
                        <w:left w:val="none" w:sz="0" w:space="0" w:color="auto"/>
                        <w:bottom w:val="none" w:sz="0" w:space="0" w:color="auto"/>
                        <w:right w:val="none" w:sz="0" w:space="0" w:color="auto"/>
                      </w:divBdr>
                    </w:div>
                  </w:divsChild>
                </w:div>
                <w:div w:id="470636738">
                  <w:marLeft w:val="0"/>
                  <w:marRight w:val="0"/>
                  <w:marTop w:val="0"/>
                  <w:marBottom w:val="0"/>
                  <w:divBdr>
                    <w:top w:val="none" w:sz="0" w:space="0" w:color="auto"/>
                    <w:left w:val="none" w:sz="0" w:space="0" w:color="auto"/>
                    <w:bottom w:val="none" w:sz="0" w:space="0" w:color="auto"/>
                    <w:right w:val="none" w:sz="0" w:space="0" w:color="auto"/>
                  </w:divBdr>
                  <w:divsChild>
                    <w:div w:id="573514088">
                      <w:marLeft w:val="0"/>
                      <w:marRight w:val="0"/>
                      <w:marTop w:val="0"/>
                      <w:marBottom w:val="0"/>
                      <w:divBdr>
                        <w:top w:val="none" w:sz="0" w:space="0" w:color="auto"/>
                        <w:left w:val="none" w:sz="0" w:space="0" w:color="auto"/>
                        <w:bottom w:val="none" w:sz="0" w:space="0" w:color="auto"/>
                        <w:right w:val="none" w:sz="0" w:space="0" w:color="auto"/>
                      </w:divBdr>
                    </w:div>
                  </w:divsChild>
                </w:div>
                <w:div w:id="1865055110">
                  <w:marLeft w:val="0"/>
                  <w:marRight w:val="0"/>
                  <w:marTop w:val="0"/>
                  <w:marBottom w:val="0"/>
                  <w:divBdr>
                    <w:top w:val="none" w:sz="0" w:space="0" w:color="auto"/>
                    <w:left w:val="none" w:sz="0" w:space="0" w:color="auto"/>
                    <w:bottom w:val="none" w:sz="0" w:space="0" w:color="auto"/>
                    <w:right w:val="none" w:sz="0" w:space="0" w:color="auto"/>
                  </w:divBdr>
                  <w:divsChild>
                    <w:div w:id="327828090">
                      <w:marLeft w:val="0"/>
                      <w:marRight w:val="0"/>
                      <w:marTop w:val="0"/>
                      <w:marBottom w:val="0"/>
                      <w:divBdr>
                        <w:top w:val="none" w:sz="0" w:space="0" w:color="auto"/>
                        <w:left w:val="none" w:sz="0" w:space="0" w:color="auto"/>
                        <w:bottom w:val="none" w:sz="0" w:space="0" w:color="auto"/>
                        <w:right w:val="none" w:sz="0" w:space="0" w:color="auto"/>
                      </w:divBdr>
                    </w:div>
                  </w:divsChild>
                </w:div>
                <w:div w:id="1496604479">
                  <w:marLeft w:val="0"/>
                  <w:marRight w:val="0"/>
                  <w:marTop w:val="0"/>
                  <w:marBottom w:val="0"/>
                  <w:divBdr>
                    <w:top w:val="none" w:sz="0" w:space="0" w:color="auto"/>
                    <w:left w:val="none" w:sz="0" w:space="0" w:color="auto"/>
                    <w:bottom w:val="none" w:sz="0" w:space="0" w:color="auto"/>
                    <w:right w:val="none" w:sz="0" w:space="0" w:color="auto"/>
                  </w:divBdr>
                  <w:divsChild>
                    <w:div w:id="1653681374">
                      <w:marLeft w:val="0"/>
                      <w:marRight w:val="0"/>
                      <w:marTop w:val="0"/>
                      <w:marBottom w:val="0"/>
                      <w:divBdr>
                        <w:top w:val="none" w:sz="0" w:space="0" w:color="auto"/>
                        <w:left w:val="none" w:sz="0" w:space="0" w:color="auto"/>
                        <w:bottom w:val="none" w:sz="0" w:space="0" w:color="auto"/>
                        <w:right w:val="none" w:sz="0" w:space="0" w:color="auto"/>
                      </w:divBdr>
                    </w:div>
                  </w:divsChild>
                </w:div>
                <w:div w:id="998072392">
                  <w:marLeft w:val="0"/>
                  <w:marRight w:val="0"/>
                  <w:marTop w:val="0"/>
                  <w:marBottom w:val="0"/>
                  <w:divBdr>
                    <w:top w:val="none" w:sz="0" w:space="0" w:color="auto"/>
                    <w:left w:val="none" w:sz="0" w:space="0" w:color="auto"/>
                    <w:bottom w:val="none" w:sz="0" w:space="0" w:color="auto"/>
                    <w:right w:val="none" w:sz="0" w:space="0" w:color="auto"/>
                  </w:divBdr>
                  <w:divsChild>
                    <w:div w:id="167673019">
                      <w:marLeft w:val="0"/>
                      <w:marRight w:val="0"/>
                      <w:marTop w:val="0"/>
                      <w:marBottom w:val="0"/>
                      <w:divBdr>
                        <w:top w:val="none" w:sz="0" w:space="0" w:color="auto"/>
                        <w:left w:val="none" w:sz="0" w:space="0" w:color="auto"/>
                        <w:bottom w:val="none" w:sz="0" w:space="0" w:color="auto"/>
                        <w:right w:val="none" w:sz="0" w:space="0" w:color="auto"/>
                      </w:divBdr>
                    </w:div>
                  </w:divsChild>
                </w:div>
                <w:div w:id="2072654031">
                  <w:marLeft w:val="0"/>
                  <w:marRight w:val="0"/>
                  <w:marTop w:val="0"/>
                  <w:marBottom w:val="0"/>
                  <w:divBdr>
                    <w:top w:val="none" w:sz="0" w:space="0" w:color="auto"/>
                    <w:left w:val="none" w:sz="0" w:space="0" w:color="auto"/>
                    <w:bottom w:val="none" w:sz="0" w:space="0" w:color="auto"/>
                    <w:right w:val="none" w:sz="0" w:space="0" w:color="auto"/>
                  </w:divBdr>
                  <w:divsChild>
                    <w:div w:id="1103917998">
                      <w:marLeft w:val="0"/>
                      <w:marRight w:val="0"/>
                      <w:marTop w:val="0"/>
                      <w:marBottom w:val="0"/>
                      <w:divBdr>
                        <w:top w:val="none" w:sz="0" w:space="0" w:color="auto"/>
                        <w:left w:val="none" w:sz="0" w:space="0" w:color="auto"/>
                        <w:bottom w:val="none" w:sz="0" w:space="0" w:color="auto"/>
                        <w:right w:val="none" w:sz="0" w:space="0" w:color="auto"/>
                      </w:divBdr>
                    </w:div>
                  </w:divsChild>
                </w:div>
                <w:div w:id="865873045">
                  <w:marLeft w:val="0"/>
                  <w:marRight w:val="0"/>
                  <w:marTop w:val="0"/>
                  <w:marBottom w:val="0"/>
                  <w:divBdr>
                    <w:top w:val="none" w:sz="0" w:space="0" w:color="auto"/>
                    <w:left w:val="none" w:sz="0" w:space="0" w:color="auto"/>
                    <w:bottom w:val="none" w:sz="0" w:space="0" w:color="auto"/>
                    <w:right w:val="none" w:sz="0" w:space="0" w:color="auto"/>
                  </w:divBdr>
                  <w:divsChild>
                    <w:div w:id="1518932557">
                      <w:marLeft w:val="0"/>
                      <w:marRight w:val="0"/>
                      <w:marTop w:val="0"/>
                      <w:marBottom w:val="0"/>
                      <w:divBdr>
                        <w:top w:val="none" w:sz="0" w:space="0" w:color="auto"/>
                        <w:left w:val="none" w:sz="0" w:space="0" w:color="auto"/>
                        <w:bottom w:val="none" w:sz="0" w:space="0" w:color="auto"/>
                        <w:right w:val="none" w:sz="0" w:space="0" w:color="auto"/>
                      </w:divBdr>
                    </w:div>
                  </w:divsChild>
                </w:div>
                <w:div w:id="2001812641">
                  <w:marLeft w:val="0"/>
                  <w:marRight w:val="0"/>
                  <w:marTop w:val="0"/>
                  <w:marBottom w:val="0"/>
                  <w:divBdr>
                    <w:top w:val="none" w:sz="0" w:space="0" w:color="auto"/>
                    <w:left w:val="none" w:sz="0" w:space="0" w:color="auto"/>
                    <w:bottom w:val="none" w:sz="0" w:space="0" w:color="auto"/>
                    <w:right w:val="none" w:sz="0" w:space="0" w:color="auto"/>
                  </w:divBdr>
                  <w:divsChild>
                    <w:div w:id="1580020105">
                      <w:marLeft w:val="0"/>
                      <w:marRight w:val="0"/>
                      <w:marTop w:val="0"/>
                      <w:marBottom w:val="0"/>
                      <w:divBdr>
                        <w:top w:val="none" w:sz="0" w:space="0" w:color="auto"/>
                        <w:left w:val="none" w:sz="0" w:space="0" w:color="auto"/>
                        <w:bottom w:val="none" w:sz="0" w:space="0" w:color="auto"/>
                        <w:right w:val="none" w:sz="0" w:space="0" w:color="auto"/>
                      </w:divBdr>
                    </w:div>
                  </w:divsChild>
                </w:div>
                <w:div w:id="1222207898">
                  <w:marLeft w:val="0"/>
                  <w:marRight w:val="0"/>
                  <w:marTop w:val="0"/>
                  <w:marBottom w:val="0"/>
                  <w:divBdr>
                    <w:top w:val="none" w:sz="0" w:space="0" w:color="auto"/>
                    <w:left w:val="none" w:sz="0" w:space="0" w:color="auto"/>
                    <w:bottom w:val="none" w:sz="0" w:space="0" w:color="auto"/>
                    <w:right w:val="none" w:sz="0" w:space="0" w:color="auto"/>
                  </w:divBdr>
                  <w:divsChild>
                    <w:div w:id="335806839">
                      <w:marLeft w:val="0"/>
                      <w:marRight w:val="0"/>
                      <w:marTop w:val="0"/>
                      <w:marBottom w:val="0"/>
                      <w:divBdr>
                        <w:top w:val="none" w:sz="0" w:space="0" w:color="auto"/>
                        <w:left w:val="none" w:sz="0" w:space="0" w:color="auto"/>
                        <w:bottom w:val="none" w:sz="0" w:space="0" w:color="auto"/>
                        <w:right w:val="none" w:sz="0" w:space="0" w:color="auto"/>
                      </w:divBdr>
                    </w:div>
                  </w:divsChild>
                </w:div>
                <w:div w:id="2135128617">
                  <w:marLeft w:val="0"/>
                  <w:marRight w:val="0"/>
                  <w:marTop w:val="0"/>
                  <w:marBottom w:val="0"/>
                  <w:divBdr>
                    <w:top w:val="none" w:sz="0" w:space="0" w:color="auto"/>
                    <w:left w:val="none" w:sz="0" w:space="0" w:color="auto"/>
                    <w:bottom w:val="none" w:sz="0" w:space="0" w:color="auto"/>
                    <w:right w:val="none" w:sz="0" w:space="0" w:color="auto"/>
                  </w:divBdr>
                  <w:divsChild>
                    <w:div w:id="1392539498">
                      <w:marLeft w:val="0"/>
                      <w:marRight w:val="0"/>
                      <w:marTop w:val="0"/>
                      <w:marBottom w:val="0"/>
                      <w:divBdr>
                        <w:top w:val="none" w:sz="0" w:space="0" w:color="auto"/>
                        <w:left w:val="none" w:sz="0" w:space="0" w:color="auto"/>
                        <w:bottom w:val="none" w:sz="0" w:space="0" w:color="auto"/>
                        <w:right w:val="none" w:sz="0" w:space="0" w:color="auto"/>
                      </w:divBdr>
                    </w:div>
                    <w:div w:id="110901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852340">
          <w:marLeft w:val="0"/>
          <w:marRight w:val="0"/>
          <w:marTop w:val="0"/>
          <w:marBottom w:val="0"/>
          <w:divBdr>
            <w:top w:val="none" w:sz="0" w:space="0" w:color="auto"/>
            <w:left w:val="none" w:sz="0" w:space="0" w:color="auto"/>
            <w:bottom w:val="none" w:sz="0" w:space="0" w:color="auto"/>
            <w:right w:val="none" w:sz="0" w:space="0" w:color="auto"/>
          </w:divBdr>
        </w:div>
      </w:divsChild>
    </w:div>
    <w:div w:id="1679622395">
      <w:bodyDiv w:val="1"/>
      <w:marLeft w:val="0"/>
      <w:marRight w:val="0"/>
      <w:marTop w:val="0"/>
      <w:marBottom w:val="0"/>
      <w:divBdr>
        <w:top w:val="none" w:sz="0" w:space="0" w:color="auto"/>
        <w:left w:val="none" w:sz="0" w:space="0" w:color="auto"/>
        <w:bottom w:val="none" w:sz="0" w:space="0" w:color="auto"/>
        <w:right w:val="none" w:sz="0" w:space="0" w:color="auto"/>
      </w:divBdr>
      <w:divsChild>
        <w:div w:id="68692457">
          <w:marLeft w:val="547"/>
          <w:marRight w:val="0"/>
          <w:marTop w:val="115"/>
          <w:marBottom w:val="0"/>
          <w:divBdr>
            <w:top w:val="none" w:sz="0" w:space="0" w:color="auto"/>
            <w:left w:val="none" w:sz="0" w:space="0" w:color="auto"/>
            <w:bottom w:val="none" w:sz="0" w:space="0" w:color="auto"/>
            <w:right w:val="none" w:sz="0" w:space="0" w:color="auto"/>
          </w:divBdr>
        </w:div>
        <w:div w:id="1682194099">
          <w:marLeft w:val="547"/>
          <w:marRight w:val="0"/>
          <w:marTop w:val="115"/>
          <w:marBottom w:val="0"/>
          <w:divBdr>
            <w:top w:val="none" w:sz="0" w:space="0" w:color="auto"/>
            <w:left w:val="none" w:sz="0" w:space="0" w:color="auto"/>
            <w:bottom w:val="none" w:sz="0" w:space="0" w:color="auto"/>
            <w:right w:val="none" w:sz="0" w:space="0" w:color="auto"/>
          </w:divBdr>
        </w:div>
      </w:divsChild>
    </w:div>
    <w:div w:id="2094861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bases.org.uk/sspage-professional_development-accreditation_and_endorsement-bases_accreditation.html"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2c25e5d-31bf-4b8e-8dc0-8a13245e1b5a" xsi:nil="true"/>
    <lcf76f155ced4ddcb4097134ff3c332f xmlns="7751be83-b253-47d3-9cc8-d728b7341eb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0C723A1049B043973C7EC59039EC81" ma:contentTypeVersion="16" ma:contentTypeDescription="Create a new document." ma:contentTypeScope="" ma:versionID="a2ef30d7802905c0be54422a1598b212">
  <xsd:schema xmlns:xsd="http://www.w3.org/2001/XMLSchema" xmlns:xs="http://www.w3.org/2001/XMLSchema" xmlns:p="http://schemas.microsoft.com/office/2006/metadata/properties" xmlns:ns2="7751be83-b253-47d3-9cc8-d728b7341eb5" xmlns:ns3="12c25e5d-31bf-4b8e-8dc0-8a13245e1b5a" targetNamespace="http://schemas.microsoft.com/office/2006/metadata/properties" ma:root="true" ma:fieldsID="b8be69f53df3638ef9187a5acf3a5d18" ns2:_="" ns3:_="">
    <xsd:import namespace="7751be83-b253-47d3-9cc8-d728b7341eb5"/>
    <xsd:import namespace="12c25e5d-31bf-4b8e-8dc0-8a13245e1b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51be83-b253-47d3-9cc8-d728b7341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88ebe06-f06d-48e9-b33d-f6ef6fc4bc4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c25e5d-31bf-4b8e-8dc0-8a13245e1b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2bc9d8-6afa-4395-89af-df49d3b34ca8}" ma:internalName="TaxCatchAll" ma:showField="CatchAllData" ma:web="12c25e5d-31bf-4b8e-8dc0-8a13245e1b5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220209-4609-408F-A73C-D9E855EA76C8}">
  <ds:schemaRefs>
    <ds:schemaRef ds:uri="http://schemas.microsoft.com/office/2006/metadata/properties"/>
    <ds:schemaRef ds:uri="http://schemas.microsoft.com/office/infopath/2007/PartnerControls"/>
    <ds:schemaRef ds:uri="12c25e5d-31bf-4b8e-8dc0-8a13245e1b5a"/>
    <ds:schemaRef ds:uri="7751be83-b253-47d3-9cc8-d728b7341eb5"/>
  </ds:schemaRefs>
</ds:datastoreItem>
</file>

<file path=customXml/itemProps2.xml><?xml version="1.0" encoding="utf-8"?>
<ds:datastoreItem xmlns:ds="http://schemas.openxmlformats.org/officeDocument/2006/customXml" ds:itemID="{65CC355E-2BFD-4FF5-B253-3FF136B9BBFF}">
  <ds:schemaRefs>
    <ds:schemaRef ds:uri="http://schemas.openxmlformats.org/officeDocument/2006/bibliography"/>
  </ds:schemaRefs>
</ds:datastoreItem>
</file>

<file path=customXml/itemProps3.xml><?xml version="1.0" encoding="utf-8"?>
<ds:datastoreItem xmlns:ds="http://schemas.openxmlformats.org/officeDocument/2006/customXml" ds:itemID="{65E8341C-6AE7-4307-BF2F-AFD8265CD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51be83-b253-47d3-9cc8-d728b7341eb5"/>
    <ds:schemaRef ds:uri="12c25e5d-31bf-4b8e-8dc0-8a13245e1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256DA1-0B51-45D1-B797-5D604A3483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Links>
    <vt:vector size="12" baseType="variant">
      <vt:variant>
        <vt:i4>6946861</vt:i4>
      </vt:variant>
      <vt:variant>
        <vt:i4>3</vt:i4>
      </vt:variant>
      <vt:variant>
        <vt:i4>0</vt:i4>
      </vt:variant>
      <vt:variant>
        <vt:i4>5</vt:i4>
      </vt:variant>
      <vt:variant>
        <vt:lpwstr>https://www.bases.org.uk/sspage-professional_development-accreditation_and_endorsement-bases_accreditation.html</vt:lpwstr>
      </vt:variant>
      <vt:variant>
        <vt:lpwstr/>
      </vt:variant>
      <vt:variant>
        <vt:i4>6946861</vt:i4>
      </vt:variant>
      <vt:variant>
        <vt:i4>0</vt:i4>
      </vt:variant>
      <vt:variant>
        <vt:i4>0</vt:i4>
      </vt:variant>
      <vt:variant>
        <vt:i4>5</vt:i4>
      </vt:variant>
      <vt:variant>
        <vt:lpwstr>https://www.bases.org.uk/sspage-professional_development-accreditation_and_endorsement-bases_accreditation.html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dc:creator>
  <cp:keywords/>
  <cp:lastModifiedBy>Alex Windwood</cp:lastModifiedBy>
  <cp:revision>41</cp:revision>
  <cp:lastPrinted>2018-11-29T23:23:00Z</cp:lastPrinted>
  <dcterms:created xsi:type="dcterms:W3CDTF">2026-10-08T13:13:00Z</dcterms:created>
  <dcterms:modified xsi:type="dcterms:W3CDTF">2026-10-29T14:05:00Z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0x010100500C723A1049B043973C7EC59039EC81</vt:lpwstr>
  </property>
  <property fmtid="{D5CDD505-2E9C-101B-9397-08002B2CF9AE}" pid="3" name="MediaServiceImageTags">
    <vt:lpwstr/>
  </property>
</Properties>
</file>